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2D4D5A" w:rsidP="00030968">
      <w:pPr>
        <w:tabs>
          <w:tab w:val="left" w:pos="680"/>
          <w:tab w:val="left" w:pos="851"/>
        </w:tabs>
        <w:jc w:val="center"/>
        <w:rPr>
          <w:b/>
          <w:sz w:val="28"/>
          <w:szCs w:val="28"/>
        </w:rPr>
      </w:pPr>
      <w:r>
        <w:rPr>
          <w:b/>
          <w:sz w:val="28"/>
          <w:szCs w:val="28"/>
        </w:rPr>
        <w:t>Социология и психология управления</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A92609" w:rsidRDefault="00A92609"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A92609" w:rsidRDefault="00A92609"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A92609" w:rsidP="00BC5524">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2D4D5A">
        <w:t>Социология и психология</w:t>
      </w:r>
      <w:r w:rsidR="006602C2">
        <w:t xml:space="preserve"> управлени</w:t>
      </w:r>
      <w:r w:rsidR="002D4D5A">
        <w:t>я</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420FA1" w:rsidRDefault="00420FA1" w:rsidP="00F270AC">
      <w:pPr>
        <w:pStyle w:val="Style15"/>
        <w:tabs>
          <w:tab w:val="left" w:leader="underscore" w:pos="9856"/>
        </w:tabs>
        <w:ind w:firstLine="709"/>
      </w:pPr>
      <w:r>
        <w:t>Практическая подготовка реализуется на основе:</w:t>
      </w:r>
    </w:p>
    <w:p w:rsidR="00F270AC" w:rsidRPr="00655F68" w:rsidRDefault="00F270AC" w:rsidP="002D4D5A">
      <w:pPr>
        <w:ind w:firstLine="709"/>
        <w:jc w:val="both"/>
      </w:pPr>
      <w:r w:rsidRPr="00655F68">
        <w:t xml:space="preserve">- профессионального стандарта [код </w:t>
      </w:r>
      <w:r w:rsidR="002D4D5A" w:rsidRPr="002D4D5A">
        <w:t>07.005</w:t>
      </w:r>
      <w:r w:rsidRPr="00655F68">
        <w:t xml:space="preserve"> «</w:t>
      </w:r>
      <w:r w:rsidR="002D4D5A">
        <w:t>Специалист административно-хозяйственной деятельности</w:t>
      </w:r>
      <w:r w:rsidRPr="00655F68">
        <w:t xml:space="preserve">». Обобщенная трудовая функция: </w:t>
      </w:r>
      <w:r w:rsidR="002D4D5A"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002D4D5A" w:rsidRPr="005264ED">
        <w:t>Н7</w:t>
      </w:r>
      <w:r w:rsidRPr="00655F68">
        <w:t xml:space="preserve">]; </w:t>
      </w:r>
    </w:p>
    <w:p w:rsidR="004C0A44" w:rsidRDefault="00420FA1" w:rsidP="00F270AC">
      <w:pPr>
        <w:ind w:firstLine="709"/>
        <w:jc w:val="both"/>
      </w:pPr>
      <w:r>
        <w:t xml:space="preserve"> - </w:t>
      </w:r>
      <w:r w:rsidR="004C0A44">
        <w:t>анализа требований к профессиональным компетенциям, предъявляемым к выпускникам на рынке труда, обобщения отечественного и зарубежно</w:t>
      </w:r>
      <w:r w:rsidR="00770150">
        <w:t>го опыта</w:t>
      </w:r>
      <w:r w:rsidR="00F270AC">
        <w:t>.</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B04FFD" w:rsidP="00765B9E">
            <w:pPr>
              <w:rPr>
                <w:b/>
              </w:rPr>
            </w:pPr>
            <w:r w:rsidRPr="00F270AC">
              <w:rPr>
                <w:b/>
              </w:rPr>
              <w:t>УК-</w:t>
            </w:r>
            <w:r w:rsidR="000023DE">
              <w:rPr>
                <w:b/>
              </w:rPr>
              <w:t>3</w:t>
            </w:r>
          </w:p>
          <w:p w:rsidR="000023DE" w:rsidRPr="008B5CAA" w:rsidRDefault="000023DE" w:rsidP="00765B9E">
            <w:pPr>
              <w:pStyle w:val="TableParagraph"/>
              <w:spacing w:line="246" w:lineRule="exact"/>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B04FFD" w:rsidRDefault="000023DE" w:rsidP="00765B9E">
            <w:r w:rsidRPr="008B5CAA">
              <w:t>поставленной цели</w:t>
            </w:r>
          </w:p>
        </w:tc>
        <w:tc>
          <w:tcPr>
            <w:tcW w:w="3939" w:type="dxa"/>
          </w:tcPr>
          <w:p w:rsidR="000023DE" w:rsidRPr="000023DE" w:rsidRDefault="000023DE" w:rsidP="00765B9E">
            <w:pPr>
              <w:spacing w:line="239" w:lineRule="auto"/>
              <w:ind w:hanging="7"/>
              <w:rPr>
                <w:rFonts w:eastAsia="Calibri"/>
                <w:b/>
              </w:rPr>
            </w:pPr>
            <w:r w:rsidRPr="000023DE">
              <w:rPr>
                <w:rFonts w:eastAsia="Calibri"/>
                <w:b/>
              </w:rPr>
              <w:t xml:space="preserve">УК-3.1. </w:t>
            </w:r>
          </w:p>
          <w:p w:rsidR="000023DE" w:rsidRPr="008B5CAA" w:rsidRDefault="000023DE" w:rsidP="00765B9E">
            <w:pPr>
              <w:spacing w:line="239" w:lineRule="auto"/>
              <w:ind w:hanging="7"/>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023DE" w:rsidRPr="000023DE" w:rsidRDefault="000023DE" w:rsidP="00765B9E">
            <w:pPr>
              <w:spacing w:line="246" w:lineRule="auto"/>
              <w:rPr>
                <w:rFonts w:eastAsia="Calibri"/>
                <w:b/>
              </w:rPr>
            </w:pPr>
            <w:r w:rsidRPr="000023DE">
              <w:rPr>
                <w:rFonts w:eastAsia="Calibri"/>
                <w:b/>
              </w:rPr>
              <w:t xml:space="preserve">УК-3.2. </w:t>
            </w:r>
          </w:p>
          <w:p w:rsidR="000023DE" w:rsidRPr="008B5CAA" w:rsidRDefault="000023DE" w:rsidP="00765B9E">
            <w:pPr>
              <w:spacing w:line="246" w:lineRule="auto"/>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023DE" w:rsidRPr="000023DE" w:rsidRDefault="000023DE" w:rsidP="00765B9E">
            <w:pPr>
              <w:rPr>
                <w:rFonts w:eastAsia="Calibri"/>
                <w:b/>
              </w:rPr>
            </w:pPr>
            <w:r w:rsidRPr="000023DE">
              <w:rPr>
                <w:rFonts w:eastAsia="Calibri"/>
                <w:b/>
              </w:rPr>
              <w:t xml:space="preserve">УК-3.3. </w:t>
            </w:r>
          </w:p>
          <w:p w:rsidR="00B04FFD" w:rsidRDefault="000023DE" w:rsidP="00765B9E">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B04FFD" w:rsidRPr="00F270AC" w:rsidRDefault="00F87927" w:rsidP="00765B9E">
            <w:pPr>
              <w:tabs>
                <w:tab w:val="left" w:pos="171"/>
                <w:tab w:val="left" w:pos="459"/>
              </w:tabs>
              <w:autoSpaceDE/>
              <w:autoSpaceDN/>
              <w:adjustRightInd/>
              <w:contextualSpacing/>
              <w:rPr>
                <w:b/>
              </w:rPr>
            </w:pPr>
            <w:r w:rsidRPr="00F270AC">
              <w:rPr>
                <w:b/>
              </w:rPr>
              <w:t>Знать:</w:t>
            </w:r>
          </w:p>
          <w:p w:rsidR="00B93DF9" w:rsidRDefault="00F87927" w:rsidP="00765B9E">
            <w:pPr>
              <w:spacing w:line="239" w:lineRule="auto"/>
              <w:ind w:hanging="7"/>
              <w:rPr>
                <w:rFonts w:eastAsia="Calibri"/>
              </w:rPr>
            </w:pPr>
            <w:r>
              <w:t xml:space="preserve">- </w:t>
            </w:r>
            <w:r w:rsidR="00DE4D92" w:rsidRPr="008B5CAA">
              <w:rPr>
                <w:rFonts w:eastAsia="Calibri"/>
              </w:rPr>
              <w:t xml:space="preserve">основные </w:t>
            </w:r>
            <w:r w:rsidR="00765B9E">
              <w:rPr>
                <w:rFonts w:eastAsia="Calibri"/>
              </w:rPr>
              <w:t>технологии</w:t>
            </w:r>
            <w:r w:rsidR="00DE4D92" w:rsidRPr="008B5CAA">
              <w:rPr>
                <w:rFonts w:eastAsia="Calibri"/>
              </w:rPr>
              <w:t xml:space="preserve"> организации эффективной командной работы</w:t>
            </w:r>
            <w:r w:rsidR="00765B9E">
              <w:rPr>
                <w:rFonts w:eastAsia="Calibri"/>
              </w:rPr>
              <w:t>, основы создания</w:t>
            </w:r>
            <w:r w:rsidR="00DE4D92">
              <w:rPr>
                <w:rFonts w:eastAsia="Calibri"/>
              </w:rPr>
              <w:t xml:space="preserve"> благоприятно</w:t>
            </w:r>
            <w:r w:rsidR="00765B9E">
              <w:rPr>
                <w:rFonts w:eastAsia="Calibri"/>
              </w:rPr>
              <w:t>го</w:t>
            </w:r>
            <w:r w:rsidR="00DE4D92">
              <w:rPr>
                <w:rFonts w:eastAsia="Calibri"/>
              </w:rPr>
              <w:t xml:space="preserve"> социально-психологическо</w:t>
            </w:r>
            <w:r w:rsidR="00765B9E">
              <w:rPr>
                <w:rFonts w:eastAsia="Calibri"/>
              </w:rPr>
              <w:t>го климата в коллективе</w:t>
            </w:r>
            <w:r w:rsidR="00DE4D92">
              <w:rPr>
                <w:rFonts w:eastAsia="Calibri"/>
              </w:rPr>
              <w:t xml:space="preserve">; </w:t>
            </w:r>
          </w:p>
          <w:p w:rsidR="00DE4D92" w:rsidRPr="008B5CAA" w:rsidRDefault="00B93DF9" w:rsidP="00765B9E">
            <w:pPr>
              <w:spacing w:line="239" w:lineRule="auto"/>
              <w:ind w:hanging="7"/>
              <w:rPr>
                <w:rFonts w:eastAsia="Calibri"/>
              </w:rPr>
            </w:pPr>
            <w:r>
              <w:rPr>
                <w:rFonts w:eastAsia="Calibri"/>
              </w:rPr>
              <w:t xml:space="preserve">- </w:t>
            </w:r>
            <w:r w:rsidR="00DE4D92" w:rsidRPr="008B5CAA">
              <w:rPr>
                <w:rFonts w:eastAsia="Calibri"/>
              </w:rPr>
              <w:t xml:space="preserve">базовые </w:t>
            </w:r>
            <w:r w:rsidR="00765B9E" w:rsidRPr="008B5CAA">
              <w:rPr>
                <w:rFonts w:eastAsia="Calibri"/>
              </w:rPr>
              <w:t>принципы</w:t>
            </w:r>
            <w:r w:rsidR="00765B9E">
              <w:rPr>
                <w:rFonts w:eastAsia="Calibri"/>
              </w:rPr>
              <w:t xml:space="preserve"> </w:t>
            </w:r>
            <w:r w:rsidR="00765B9E" w:rsidRPr="008B5CAA">
              <w:rPr>
                <w:rFonts w:eastAsia="Calibri"/>
              </w:rPr>
              <w:t>организации</w:t>
            </w:r>
            <w:r w:rsidR="00DE4D92">
              <w:t xml:space="preserve"> управления в контексте социологических и психологических аспектов.</w:t>
            </w:r>
          </w:p>
          <w:p w:rsidR="00D07CF6" w:rsidRPr="00F270AC" w:rsidRDefault="00D07CF6" w:rsidP="00765B9E">
            <w:pPr>
              <w:tabs>
                <w:tab w:val="left" w:pos="171"/>
                <w:tab w:val="left" w:pos="459"/>
              </w:tabs>
              <w:autoSpaceDE/>
              <w:autoSpaceDN/>
              <w:adjustRightInd/>
              <w:contextualSpacing/>
              <w:rPr>
                <w:b/>
              </w:rPr>
            </w:pPr>
            <w:r w:rsidRPr="00F270AC">
              <w:rPr>
                <w:b/>
              </w:rPr>
              <w:t>Уметь:</w:t>
            </w:r>
          </w:p>
          <w:p w:rsidR="00D07CF6" w:rsidRDefault="00D07CF6" w:rsidP="00765B9E">
            <w:pPr>
              <w:tabs>
                <w:tab w:val="left" w:pos="171"/>
                <w:tab w:val="left" w:pos="459"/>
              </w:tabs>
              <w:autoSpaceDE/>
              <w:autoSpaceDN/>
              <w:adjustRightInd/>
              <w:contextualSpacing/>
            </w:pPr>
            <w:r>
              <w:t xml:space="preserve">- </w:t>
            </w:r>
            <w:r w:rsidR="00765B9E" w:rsidRPr="008B5CAA">
              <w:rPr>
                <w:rFonts w:eastAsia="Calibri"/>
              </w:rPr>
              <w:t>реализовывать</w:t>
            </w:r>
            <w:r w:rsidR="00DE4D92" w:rsidRPr="008B5CAA">
              <w:rPr>
                <w:rFonts w:eastAsia="Calibri"/>
              </w:rPr>
              <w:t xml:space="preserve"> </w:t>
            </w:r>
            <w:r w:rsidR="00765B9E">
              <w:rPr>
                <w:rFonts w:eastAsia="Calibri"/>
              </w:rPr>
              <w:t xml:space="preserve">организацию работы </w:t>
            </w:r>
            <w:r w:rsidR="00DE4D92" w:rsidRPr="008B5CAA">
              <w:rPr>
                <w:rFonts w:eastAsia="Calibri"/>
              </w:rPr>
              <w:t xml:space="preserve">команды, </w:t>
            </w:r>
            <w:r w:rsidR="00765B9E">
              <w:rPr>
                <w:rFonts w:eastAsia="Calibri"/>
              </w:rPr>
              <w:t xml:space="preserve">оптимально </w:t>
            </w:r>
            <w:r w:rsidR="00DE4D92" w:rsidRPr="008B5CAA">
              <w:rPr>
                <w:rFonts w:eastAsia="Calibri"/>
              </w:rPr>
              <w:t>распределя</w:t>
            </w:r>
            <w:r w:rsidR="00765B9E">
              <w:rPr>
                <w:rFonts w:eastAsia="Calibri"/>
              </w:rPr>
              <w:t>ть</w:t>
            </w:r>
            <w:r w:rsidR="00DE4D92" w:rsidRPr="008B5CAA">
              <w:rPr>
                <w:rFonts w:eastAsia="Calibri"/>
              </w:rPr>
              <w:t xml:space="preserve"> </w:t>
            </w:r>
            <w:r w:rsidR="00765B9E">
              <w:rPr>
                <w:rFonts w:eastAsia="Calibri"/>
              </w:rPr>
              <w:t>роли</w:t>
            </w:r>
            <w:r w:rsidR="00DE4D92" w:rsidRPr="008B5CAA">
              <w:rPr>
                <w:rFonts w:eastAsia="Calibri"/>
              </w:rPr>
              <w:t xml:space="preserve"> для достижения </w:t>
            </w:r>
            <w:r w:rsidR="00765B9E">
              <w:rPr>
                <w:rFonts w:eastAsia="Calibri"/>
              </w:rPr>
              <w:t>эффективного и производительного труда членов команды</w:t>
            </w:r>
            <w:r w:rsidR="00DE4D92">
              <w:rPr>
                <w:rFonts w:eastAsia="Calibri"/>
              </w:rPr>
              <w:t xml:space="preserve"> </w:t>
            </w:r>
            <w:r w:rsidR="00DE4D92">
              <w:t>с учётом социологических и психологических аспектов управления</w:t>
            </w:r>
            <w:r>
              <w:t>.</w:t>
            </w:r>
          </w:p>
          <w:p w:rsidR="00D07CF6" w:rsidRPr="00F270AC" w:rsidRDefault="00D07CF6" w:rsidP="00765B9E">
            <w:pPr>
              <w:tabs>
                <w:tab w:val="left" w:pos="171"/>
                <w:tab w:val="left" w:pos="459"/>
              </w:tabs>
              <w:autoSpaceDE/>
              <w:autoSpaceDN/>
              <w:adjustRightInd/>
              <w:contextualSpacing/>
              <w:rPr>
                <w:b/>
              </w:rPr>
            </w:pPr>
            <w:r w:rsidRPr="00F270AC">
              <w:rPr>
                <w:b/>
              </w:rPr>
              <w:t>Владеть:</w:t>
            </w:r>
          </w:p>
          <w:p w:rsidR="00D07CF6" w:rsidRPr="00A37F27" w:rsidRDefault="00D07CF6" w:rsidP="00765B9E">
            <w:pPr>
              <w:tabs>
                <w:tab w:val="left" w:pos="171"/>
                <w:tab w:val="left" w:pos="459"/>
              </w:tabs>
              <w:autoSpaceDE/>
              <w:autoSpaceDN/>
              <w:adjustRightInd/>
              <w:contextualSpacing/>
            </w:pPr>
            <w:r>
              <w:t xml:space="preserve">- </w:t>
            </w:r>
            <w:r w:rsidR="00DE4D92" w:rsidRPr="008B5CAA">
              <w:rPr>
                <w:rFonts w:eastAsia="Calibri"/>
              </w:rPr>
              <w:t xml:space="preserve">навыками </w:t>
            </w:r>
            <w:r w:rsidR="00765B9E">
              <w:rPr>
                <w:rFonts w:eastAsia="Calibri"/>
              </w:rPr>
              <w:t>прогрессивных технологий управления для достижения</w:t>
            </w:r>
            <w:r w:rsidR="00DE4D92" w:rsidRPr="008B5CAA">
              <w:rPr>
                <w:rFonts w:eastAsia="Calibri"/>
              </w:rPr>
              <w:t xml:space="preserve"> </w:t>
            </w:r>
            <w:r w:rsidR="00765B9E">
              <w:rPr>
                <w:rFonts w:eastAsia="Calibri"/>
              </w:rPr>
              <w:t xml:space="preserve">поставленных </w:t>
            </w:r>
            <w:r w:rsidR="00DE4D92" w:rsidRPr="008B5CAA">
              <w:rPr>
                <w:rFonts w:eastAsia="Calibri"/>
              </w:rPr>
              <w:t xml:space="preserve">профессиональных задач </w:t>
            </w:r>
            <w:r w:rsidR="00DE4D92">
              <w:rPr>
                <w:rFonts w:eastAsia="Calibri"/>
              </w:rPr>
              <w:t>с учётом с</w:t>
            </w:r>
            <w:r w:rsidR="00DE4D92">
              <w:t>оциальных ограничений, профессиональн</w:t>
            </w:r>
            <w:r w:rsidR="002C11BA">
              <w:t>ой</w:t>
            </w:r>
            <w:r w:rsidR="00DE4D92">
              <w:t xml:space="preserve"> </w:t>
            </w:r>
            <w:r w:rsidR="00765B9E">
              <w:t>безопасности</w:t>
            </w:r>
            <w:r w:rsidR="00DE4D92">
              <w:t xml:space="preserve"> и психологическ</w:t>
            </w:r>
            <w:r w:rsidR="002C11BA">
              <w:t>ой</w:t>
            </w:r>
            <w:r w:rsidR="00DE4D92">
              <w:t xml:space="preserve"> сложности деятельности </w:t>
            </w:r>
            <w:r w:rsidR="00765B9E">
              <w:t>членов команды</w:t>
            </w:r>
            <w:r w:rsidR="002C11BA">
              <w:t>.</w:t>
            </w:r>
          </w:p>
        </w:tc>
      </w:tr>
      <w:tr w:rsidR="00B04FFD" w:rsidRPr="00092C77" w:rsidTr="00E62920">
        <w:trPr>
          <w:trHeight w:val="1266"/>
          <w:jc w:val="center"/>
        </w:trPr>
        <w:tc>
          <w:tcPr>
            <w:tcW w:w="2015" w:type="dxa"/>
          </w:tcPr>
          <w:p w:rsidR="00B04FFD" w:rsidRPr="00F270AC" w:rsidRDefault="00B04FFD" w:rsidP="00765B9E">
            <w:pPr>
              <w:rPr>
                <w:b/>
              </w:rPr>
            </w:pPr>
            <w:r w:rsidRPr="00F270AC">
              <w:rPr>
                <w:b/>
              </w:rPr>
              <w:t>ПК-</w:t>
            </w:r>
            <w:r w:rsidR="000023DE">
              <w:rPr>
                <w:b/>
              </w:rPr>
              <w:t>2</w:t>
            </w:r>
          </w:p>
          <w:p w:rsidR="0062054C" w:rsidRDefault="00770150" w:rsidP="00765B9E">
            <w:r w:rsidRPr="00426FD0">
              <w:t>владением технологиями управления персоналом, обладанием умениями и готовностью формировать команды для решения поставленных задач</w:t>
            </w:r>
            <w:r>
              <w:t>.</w:t>
            </w:r>
          </w:p>
        </w:tc>
        <w:tc>
          <w:tcPr>
            <w:tcW w:w="3939" w:type="dxa"/>
          </w:tcPr>
          <w:p w:rsidR="002C11BA" w:rsidRPr="002C11BA" w:rsidRDefault="002C11BA" w:rsidP="00765B9E">
            <w:pPr>
              <w:rPr>
                <w:b/>
              </w:rPr>
            </w:pPr>
            <w:r w:rsidRPr="002C11BA">
              <w:rPr>
                <w:b/>
              </w:rPr>
              <w:t>ПК-2.1</w:t>
            </w:r>
          </w:p>
          <w:p w:rsidR="002C11BA" w:rsidRPr="00426FD0" w:rsidRDefault="002C11BA" w:rsidP="00765B9E">
            <w:r w:rsidRPr="00426FD0">
              <w:rPr>
                <w:b/>
                <w:bCs/>
              </w:rPr>
              <w:t>Знает:</w:t>
            </w:r>
            <w:r w:rsidRPr="00426FD0">
              <w:t xml:space="preserve"> современные технологии управления персоналом, методы организации эффективной командной работы; базовые принципы, определяющие план действий достижения цели в кризисных условиях.</w:t>
            </w:r>
          </w:p>
          <w:p w:rsidR="002C11BA" w:rsidRPr="002C11BA" w:rsidRDefault="002C11BA" w:rsidP="00765B9E">
            <w:pPr>
              <w:rPr>
                <w:b/>
              </w:rPr>
            </w:pPr>
            <w:r w:rsidRPr="002C11BA">
              <w:rPr>
                <w:b/>
              </w:rPr>
              <w:t>ПК-2.2</w:t>
            </w:r>
          </w:p>
          <w:p w:rsidR="002C11BA" w:rsidRPr="00426FD0" w:rsidRDefault="002C11BA" w:rsidP="00765B9E">
            <w:r w:rsidRPr="00426FD0">
              <w:rPr>
                <w:b/>
                <w:bCs/>
              </w:rPr>
              <w:t>Умеет:</w:t>
            </w:r>
            <w:r w:rsidRPr="00426FD0">
              <w:t xml:space="preserve"> организовать работу коллектива, принимать управленческие решения с учетом социальных и психологических аспектов трудовой деятельности</w:t>
            </w:r>
          </w:p>
          <w:p w:rsidR="002C11BA" w:rsidRPr="002C11BA" w:rsidRDefault="002C11BA" w:rsidP="00765B9E">
            <w:pPr>
              <w:rPr>
                <w:b/>
              </w:rPr>
            </w:pPr>
            <w:r w:rsidRPr="002C11BA">
              <w:rPr>
                <w:b/>
              </w:rPr>
              <w:t xml:space="preserve">ПК-2.3 </w:t>
            </w:r>
          </w:p>
          <w:p w:rsidR="00B04FFD" w:rsidRDefault="002C11BA" w:rsidP="00765B9E">
            <w:r w:rsidRPr="00426FD0">
              <w:rPr>
                <w:b/>
                <w:bCs/>
              </w:rPr>
              <w:t>Владеет:</w:t>
            </w:r>
            <w:r w:rsidRPr="00426FD0">
              <w:t xml:space="preserve"> стратегиями социального управления; методами психологического воздействия в управленческой деятельности; практическими навыками командообразования и технологиями снижения уровня конфликтности в группах.</w:t>
            </w:r>
          </w:p>
        </w:tc>
        <w:tc>
          <w:tcPr>
            <w:tcW w:w="4252" w:type="dxa"/>
          </w:tcPr>
          <w:p w:rsidR="00B04FFD" w:rsidRPr="00F270AC" w:rsidRDefault="0062054C" w:rsidP="00765B9E">
            <w:pPr>
              <w:tabs>
                <w:tab w:val="left" w:pos="171"/>
                <w:tab w:val="left" w:pos="459"/>
              </w:tabs>
              <w:autoSpaceDE/>
              <w:autoSpaceDN/>
              <w:adjustRightInd/>
              <w:contextualSpacing/>
              <w:rPr>
                <w:b/>
              </w:rPr>
            </w:pPr>
            <w:r w:rsidRPr="00F270AC">
              <w:rPr>
                <w:b/>
              </w:rPr>
              <w:t>Знать:</w:t>
            </w:r>
          </w:p>
          <w:p w:rsidR="00B93DF9" w:rsidRDefault="0062054C" w:rsidP="00765B9E">
            <w:r>
              <w:t xml:space="preserve">- </w:t>
            </w:r>
            <w:r w:rsidR="00CF363C">
              <w:t>принципы и современные подходы к</w:t>
            </w:r>
            <w:r w:rsidR="002C11BA" w:rsidRPr="00426FD0">
              <w:t xml:space="preserve"> управлени</w:t>
            </w:r>
            <w:r w:rsidR="00CF363C">
              <w:t>ю</w:t>
            </w:r>
            <w:r w:rsidR="002C11BA" w:rsidRPr="00426FD0">
              <w:t xml:space="preserve"> персоналом, методы </w:t>
            </w:r>
            <w:r w:rsidR="00CF363C">
              <w:t>эффективного руководства</w:t>
            </w:r>
            <w:r w:rsidR="002C11BA" w:rsidRPr="00426FD0">
              <w:t xml:space="preserve"> командной работ</w:t>
            </w:r>
            <w:r w:rsidR="00CF363C">
              <w:t>ой</w:t>
            </w:r>
            <w:r w:rsidR="00B93DF9">
              <w:t xml:space="preserve"> </w:t>
            </w:r>
            <w:r w:rsidR="00CF363C">
              <w:t>в текущей ситуации и с учетом перспектив функционирования</w:t>
            </w:r>
            <w:r w:rsidR="002C11BA" w:rsidRPr="00426FD0">
              <w:t xml:space="preserve">; </w:t>
            </w:r>
          </w:p>
          <w:p w:rsidR="002C11BA" w:rsidRPr="00426FD0" w:rsidRDefault="00B93DF9" w:rsidP="00765B9E">
            <w:r>
              <w:t xml:space="preserve">- </w:t>
            </w:r>
            <w:r w:rsidR="002C11BA" w:rsidRPr="00426FD0">
              <w:t xml:space="preserve">базовые принципы, </w:t>
            </w:r>
            <w:r w:rsidR="00CF363C">
              <w:t xml:space="preserve">лежащие в основе </w:t>
            </w:r>
            <w:r w:rsidR="002C11BA" w:rsidRPr="00426FD0">
              <w:t>действий в кризисных условиях</w:t>
            </w:r>
            <w:r>
              <w:rPr>
                <w:rFonts w:eastAsia="Calibri"/>
              </w:rPr>
              <w:t xml:space="preserve"> с учётом с</w:t>
            </w:r>
            <w:r>
              <w:t>оциальных ограничений, обусловленных психологическими особенностями трудового коллектива</w:t>
            </w:r>
            <w:r w:rsidR="002C11BA" w:rsidRPr="00426FD0">
              <w:t>.</w:t>
            </w:r>
          </w:p>
          <w:p w:rsidR="0062054C" w:rsidRPr="00F270AC" w:rsidRDefault="00286FBC" w:rsidP="00765B9E">
            <w:pPr>
              <w:tabs>
                <w:tab w:val="left" w:pos="171"/>
                <w:tab w:val="left" w:pos="459"/>
              </w:tabs>
              <w:autoSpaceDE/>
              <w:autoSpaceDN/>
              <w:adjustRightInd/>
              <w:contextualSpacing/>
              <w:rPr>
                <w:b/>
              </w:rPr>
            </w:pPr>
            <w:r w:rsidRPr="00F270AC">
              <w:rPr>
                <w:b/>
              </w:rPr>
              <w:t>Уметь:</w:t>
            </w:r>
          </w:p>
          <w:p w:rsidR="00B93DF9" w:rsidRDefault="00286FBC" w:rsidP="00765B9E">
            <w:pPr>
              <w:tabs>
                <w:tab w:val="left" w:pos="171"/>
                <w:tab w:val="left" w:pos="459"/>
              </w:tabs>
              <w:autoSpaceDE/>
              <w:autoSpaceDN/>
              <w:adjustRightInd/>
              <w:contextualSpacing/>
            </w:pPr>
            <w:r>
              <w:t xml:space="preserve">- </w:t>
            </w:r>
            <w:r w:rsidR="00CF363C" w:rsidRPr="00426FD0">
              <w:t>созда</w:t>
            </w:r>
            <w:r w:rsidR="00CF363C">
              <w:t>ва</w:t>
            </w:r>
            <w:r w:rsidR="00CF363C" w:rsidRPr="00426FD0">
              <w:t>ть</w:t>
            </w:r>
            <w:r w:rsidR="00CF363C">
              <w:t xml:space="preserve"> условия для эффективной работы</w:t>
            </w:r>
            <w:r w:rsidR="00B93DF9" w:rsidRPr="00426FD0">
              <w:t xml:space="preserve"> коллектива, принимать управленческие решения с учетом </w:t>
            </w:r>
            <w:r w:rsidR="00CF363C">
              <w:t>различных</w:t>
            </w:r>
            <w:r w:rsidR="00B93DF9" w:rsidRPr="00426FD0">
              <w:t xml:space="preserve"> аспектов трудовой деятельности</w:t>
            </w:r>
            <w:r w:rsidR="00CF363C">
              <w:rPr>
                <w:rFonts w:eastAsia="Calibri"/>
              </w:rPr>
              <w:t xml:space="preserve">, </w:t>
            </w:r>
            <w:r w:rsidR="00B93DF9">
              <w:rPr>
                <w:rFonts w:eastAsia="Calibri"/>
              </w:rPr>
              <w:t>с</w:t>
            </w:r>
            <w:r w:rsidR="00B93DF9">
              <w:t xml:space="preserve">оциальных ограничений, </w:t>
            </w:r>
            <w:r w:rsidR="00CF363C">
              <w:t>безопасности труда</w:t>
            </w:r>
            <w:r w:rsidR="00B93DF9">
              <w:t xml:space="preserve"> и психологической сложности деятельности р</w:t>
            </w:r>
            <w:r w:rsidR="00CF363C">
              <w:t>аботников</w:t>
            </w:r>
            <w:r w:rsidR="00B93DF9">
              <w:t>.</w:t>
            </w:r>
          </w:p>
          <w:p w:rsidR="0051200F" w:rsidRPr="00F270AC" w:rsidRDefault="00F33385" w:rsidP="00765B9E">
            <w:pPr>
              <w:tabs>
                <w:tab w:val="left" w:pos="171"/>
                <w:tab w:val="left" w:pos="459"/>
              </w:tabs>
              <w:autoSpaceDE/>
              <w:autoSpaceDN/>
              <w:adjustRightInd/>
              <w:contextualSpacing/>
              <w:rPr>
                <w:b/>
              </w:rPr>
            </w:pPr>
            <w:r w:rsidRPr="00F270AC">
              <w:rPr>
                <w:b/>
              </w:rPr>
              <w:t xml:space="preserve">Владеть: </w:t>
            </w:r>
          </w:p>
          <w:p w:rsidR="00B93DF9" w:rsidRDefault="00B93DF9" w:rsidP="00765B9E">
            <w:pPr>
              <w:tabs>
                <w:tab w:val="left" w:pos="171"/>
                <w:tab w:val="left" w:pos="459"/>
              </w:tabs>
              <w:autoSpaceDE/>
              <w:autoSpaceDN/>
              <w:adjustRightInd/>
              <w:contextualSpacing/>
            </w:pPr>
            <w:r>
              <w:t xml:space="preserve">- </w:t>
            </w:r>
            <w:r w:rsidRPr="00426FD0">
              <w:t>стратегиями социального управления; методами психологического воздействия в управленческой деятельности</w:t>
            </w:r>
            <w:r>
              <w:t xml:space="preserve"> в рамках модели отрицательного отбора и карьерного продвижения в управлении</w:t>
            </w:r>
            <w:r w:rsidRPr="00426FD0">
              <w:t>;</w:t>
            </w:r>
          </w:p>
          <w:p w:rsidR="00F33385" w:rsidRPr="00A37F27" w:rsidRDefault="00B93DF9" w:rsidP="00CF363C">
            <w:pPr>
              <w:tabs>
                <w:tab w:val="left" w:pos="171"/>
                <w:tab w:val="left" w:pos="459"/>
              </w:tabs>
              <w:autoSpaceDE/>
              <w:autoSpaceDN/>
              <w:adjustRightInd/>
              <w:contextualSpacing/>
            </w:pPr>
            <w:r>
              <w:t xml:space="preserve">- </w:t>
            </w:r>
            <w:r w:rsidRPr="00426FD0">
              <w:t xml:space="preserve">практическими навыками </w:t>
            </w:r>
            <w:r w:rsidR="00CF363C">
              <w:t>управления</w:t>
            </w:r>
            <w:r w:rsidRPr="00426FD0">
              <w:t xml:space="preserve"> конфликт</w:t>
            </w:r>
            <w:r w:rsidR="00CF363C">
              <w:t>ами</w:t>
            </w:r>
            <w:r w:rsidRPr="00426FD0">
              <w:t xml:space="preserve"> в </w:t>
            </w:r>
            <w:r w:rsidR="00CF363C">
              <w:t>трудовом коллективе.</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07598B" w:rsidRDefault="00783948" w:rsidP="0007598B">
      <w:pPr>
        <w:widowControl/>
        <w:autoSpaceDE/>
        <w:autoSpaceDN/>
        <w:adjustRightInd/>
        <w:ind w:firstLine="709"/>
        <w:jc w:val="both"/>
      </w:pPr>
      <w:r w:rsidRPr="00783948">
        <w:t xml:space="preserve">Дисциплина относится к обязательной части Блока 1 «Дисциплины (модули)» учебного плана. </w:t>
      </w:r>
    </w:p>
    <w:p w:rsidR="00770150" w:rsidRPr="0007598B" w:rsidRDefault="00770150" w:rsidP="0007598B">
      <w:pPr>
        <w:widowControl/>
        <w:autoSpaceDE/>
        <w:autoSpaceDN/>
        <w:adjustRightInd/>
        <w:ind w:firstLine="709"/>
        <w:jc w:val="both"/>
      </w:pPr>
      <w:r w:rsidRPr="00770150">
        <w:t>Изучение дисциплины позволит обучающимся реализовывать компетенции в профессиональной деятельности.</w:t>
      </w:r>
    </w:p>
    <w:p w:rsidR="00770150" w:rsidRPr="00770150" w:rsidRDefault="00770150" w:rsidP="00770150">
      <w:pPr>
        <w:widowControl/>
        <w:tabs>
          <w:tab w:val="left" w:pos="426"/>
        </w:tabs>
        <w:autoSpaceDE/>
        <w:autoSpaceDN/>
        <w:adjustRightInd/>
        <w:ind w:firstLine="709"/>
        <w:jc w:val="both"/>
      </w:pPr>
      <w:r w:rsidRPr="00770150">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770150" w:rsidRPr="00770150" w:rsidRDefault="00770150" w:rsidP="00770150">
      <w:pPr>
        <w:widowControl/>
        <w:tabs>
          <w:tab w:val="left" w:pos="426"/>
        </w:tabs>
        <w:autoSpaceDE/>
        <w:autoSpaceDN/>
        <w:adjustRightInd/>
        <w:ind w:firstLine="709"/>
        <w:jc w:val="both"/>
        <w:rPr>
          <w:color w:val="FF0000"/>
        </w:rPr>
      </w:pPr>
      <w:r w:rsidRPr="00770150">
        <w:t>Дисциплина находится в логической и содержательно-методической взаимосвязи с другими частями ОПОП.</w:t>
      </w:r>
    </w:p>
    <w:p w:rsidR="003E7274" w:rsidRPr="00A8104C" w:rsidRDefault="003E7274" w:rsidP="00A8104C">
      <w:pPr>
        <w:pStyle w:val="a9"/>
        <w:ind w:left="0" w:firstLine="709"/>
        <w:jc w:val="both"/>
      </w:pPr>
    </w:p>
    <w:p w:rsidR="0011774E" w:rsidRDefault="0011774E" w:rsidP="00F133B8">
      <w:pPr>
        <w:ind w:firstLine="709"/>
        <w:jc w:val="both"/>
      </w:pPr>
    </w:p>
    <w:tbl>
      <w:tblPr>
        <w:tblStyle w:val="a8"/>
        <w:tblW w:w="10343" w:type="dxa"/>
        <w:tblCellMar>
          <w:left w:w="0" w:type="dxa"/>
          <w:right w:w="0" w:type="dxa"/>
        </w:tblCellMar>
        <w:tblLook w:val="04A0" w:firstRow="1" w:lastRow="0" w:firstColumn="1" w:lastColumn="0" w:noHBand="0" w:noVBand="1"/>
      </w:tblPr>
      <w:tblGrid>
        <w:gridCol w:w="1405"/>
        <w:gridCol w:w="1868"/>
        <w:gridCol w:w="1832"/>
        <w:gridCol w:w="5238"/>
      </w:tblGrid>
      <w:tr w:rsidR="00A8104C" w:rsidTr="003E7274">
        <w:tc>
          <w:tcPr>
            <w:tcW w:w="1405" w:type="dxa"/>
          </w:tcPr>
          <w:p w:rsidR="00A8104C" w:rsidRPr="000656CB" w:rsidRDefault="00A8104C" w:rsidP="00A8104C">
            <w:pPr>
              <w:jc w:val="center"/>
            </w:pPr>
            <w:r w:rsidRPr="000656CB">
              <w:t>Код компетенции</w:t>
            </w:r>
          </w:p>
        </w:tc>
        <w:tc>
          <w:tcPr>
            <w:tcW w:w="1868" w:type="dxa"/>
          </w:tcPr>
          <w:p w:rsidR="00A8104C" w:rsidRPr="000656CB" w:rsidRDefault="00A8104C" w:rsidP="00A8104C">
            <w:pPr>
              <w:jc w:val="center"/>
            </w:pPr>
            <w:r w:rsidRPr="000656CB">
              <w:t>Предшествующие дисциплины</w:t>
            </w:r>
          </w:p>
        </w:tc>
        <w:tc>
          <w:tcPr>
            <w:tcW w:w="1832" w:type="dxa"/>
          </w:tcPr>
          <w:p w:rsidR="00A8104C" w:rsidRPr="000656CB" w:rsidRDefault="00A8104C" w:rsidP="00A8104C">
            <w:pPr>
              <w:jc w:val="center"/>
            </w:pPr>
            <w:r w:rsidRPr="000656CB">
              <w:t>Параллельно осваиваемые</w:t>
            </w:r>
          </w:p>
        </w:tc>
        <w:tc>
          <w:tcPr>
            <w:tcW w:w="5238" w:type="dxa"/>
          </w:tcPr>
          <w:p w:rsidR="00A8104C" w:rsidRDefault="00A8104C" w:rsidP="00A8104C">
            <w:pPr>
              <w:jc w:val="center"/>
            </w:pPr>
            <w:r w:rsidRPr="000656CB">
              <w:t>Последующие дисциплины</w:t>
            </w:r>
          </w:p>
        </w:tc>
      </w:tr>
      <w:tr w:rsidR="00A8104C" w:rsidTr="003E7274">
        <w:trPr>
          <w:trHeight w:val="532"/>
        </w:trPr>
        <w:tc>
          <w:tcPr>
            <w:tcW w:w="1405" w:type="dxa"/>
          </w:tcPr>
          <w:p w:rsidR="00A8104C" w:rsidRDefault="00F33385" w:rsidP="00773AF2">
            <w:pPr>
              <w:jc w:val="both"/>
            </w:pPr>
            <w:r>
              <w:t>УК</w:t>
            </w:r>
            <w:r w:rsidR="00762049">
              <w:t>-</w:t>
            </w:r>
            <w:r w:rsidR="00773AF2">
              <w:t>3</w:t>
            </w:r>
          </w:p>
        </w:tc>
        <w:tc>
          <w:tcPr>
            <w:tcW w:w="1868" w:type="dxa"/>
          </w:tcPr>
          <w:p w:rsidR="000F2575" w:rsidRDefault="000F2575" w:rsidP="00FF5FA8">
            <w:pPr>
              <w:jc w:val="both"/>
            </w:pPr>
          </w:p>
        </w:tc>
        <w:tc>
          <w:tcPr>
            <w:tcW w:w="1832" w:type="dxa"/>
          </w:tcPr>
          <w:p w:rsidR="00A8104C" w:rsidRDefault="00A8104C" w:rsidP="00371C5A">
            <w:pPr>
              <w:jc w:val="both"/>
            </w:pPr>
          </w:p>
        </w:tc>
        <w:tc>
          <w:tcPr>
            <w:tcW w:w="5238" w:type="dxa"/>
          </w:tcPr>
          <w:p w:rsidR="00F270AC" w:rsidRDefault="00275327" w:rsidP="00F270AC">
            <w:pPr>
              <w:jc w:val="both"/>
            </w:pPr>
            <w:r w:rsidRPr="00275327">
              <w:t>Антикризисное управление человеческими ресурсами</w:t>
            </w:r>
            <w:r>
              <w:t>;</w:t>
            </w:r>
          </w:p>
          <w:p w:rsidR="00275327" w:rsidRDefault="00275327" w:rsidP="00F270AC">
            <w:pPr>
              <w:jc w:val="both"/>
            </w:pPr>
            <w:r w:rsidRPr="00275327">
              <w:t>Производственная практика по профилю деятельности</w:t>
            </w:r>
            <w:r>
              <w:t>;</w:t>
            </w:r>
          </w:p>
          <w:p w:rsidR="00275327" w:rsidRDefault="00275327" w:rsidP="00F270AC">
            <w:pPr>
              <w:jc w:val="both"/>
            </w:pPr>
            <w:r w:rsidRPr="00275327">
              <w:t>Преддипломная практика</w:t>
            </w:r>
            <w:r>
              <w:t>;</w:t>
            </w:r>
          </w:p>
          <w:p w:rsidR="00275327" w:rsidRDefault="00275327" w:rsidP="00F270AC">
            <w:pPr>
              <w:jc w:val="both"/>
            </w:pPr>
            <w:r w:rsidRPr="00275327">
              <w:t>Защита выпускной квалификационной работы, включая подготовку к  защите и процедуру защиты</w:t>
            </w:r>
            <w:r>
              <w:t>.</w:t>
            </w:r>
          </w:p>
        </w:tc>
      </w:tr>
      <w:tr w:rsidR="00762049" w:rsidTr="003E7274">
        <w:tc>
          <w:tcPr>
            <w:tcW w:w="1405" w:type="dxa"/>
          </w:tcPr>
          <w:p w:rsidR="00762049" w:rsidRDefault="00762049" w:rsidP="00773AF2">
            <w:pPr>
              <w:jc w:val="both"/>
            </w:pPr>
            <w:r>
              <w:t>ПК-</w:t>
            </w:r>
            <w:r w:rsidR="00773AF2">
              <w:t>2</w:t>
            </w:r>
          </w:p>
        </w:tc>
        <w:tc>
          <w:tcPr>
            <w:tcW w:w="1868" w:type="dxa"/>
          </w:tcPr>
          <w:p w:rsidR="00FF5FA8" w:rsidRDefault="00FF5FA8" w:rsidP="00092C77">
            <w:pPr>
              <w:jc w:val="both"/>
            </w:pPr>
          </w:p>
        </w:tc>
        <w:tc>
          <w:tcPr>
            <w:tcW w:w="1832" w:type="dxa"/>
          </w:tcPr>
          <w:p w:rsidR="00762049" w:rsidRDefault="00762049" w:rsidP="00092C77">
            <w:pPr>
              <w:jc w:val="both"/>
            </w:pPr>
          </w:p>
        </w:tc>
        <w:tc>
          <w:tcPr>
            <w:tcW w:w="5238" w:type="dxa"/>
          </w:tcPr>
          <w:p w:rsidR="00275327" w:rsidRDefault="00275327" w:rsidP="00275327">
            <w:pPr>
              <w:jc w:val="both"/>
            </w:pPr>
            <w:r w:rsidRPr="00275327">
              <w:t>Антикризисное управление человеческими ресурсами</w:t>
            </w:r>
            <w:r>
              <w:t>;</w:t>
            </w:r>
          </w:p>
          <w:p w:rsidR="003E7274" w:rsidRDefault="003E7274" w:rsidP="00275327">
            <w:pPr>
              <w:jc w:val="both"/>
            </w:pPr>
            <w:r w:rsidRPr="003E7274">
              <w:t>Переговорный процесс и управление конфликтами</w:t>
            </w:r>
          </w:p>
          <w:p w:rsidR="00275327" w:rsidRDefault="00275327" w:rsidP="00275327">
            <w:pPr>
              <w:jc w:val="both"/>
            </w:pPr>
            <w:r w:rsidRPr="00275327">
              <w:t>Производственная практика по профилю деятельности</w:t>
            </w:r>
            <w:r>
              <w:t>;</w:t>
            </w:r>
          </w:p>
          <w:p w:rsidR="00275327" w:rsidRDefault="00275327" w:rsidP="00275327">
            <w:pPr>
              <w:jc w:val="both"/>
            </w:pPr>
            <w:r w:rsidRPr="00275327">
              <w:t>Преддипломная практика</w:t>
            </w:r>
            <w:r>
              <w:t>;</w:t>
            </w:r>
          </w:p>
          <w:p w:rsidR="00F270AC" w:rsidRDefault="00275327" w:rsidP="00275327">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3E7274" w:rsidRDefault="003E7274" w:rsidP="00092C77">
      <w:pPr>
        <w:ind w:firstLine="709"/>
        <w:jc w:val="both"/>
      </w:pPr>
    </w:p>
    <w:p w:rsidR="00770150" w:rsidRPr="00770150" w:rsidRDefault="00770150" w:rsidP="00770150">
      <w:pPr>
        <w:widowControl/>
        <w:autoSpaceDE/>
        <w:autoSpaceDN/>
        <w:adjustRightInd/>
        <w:ind w:firstLine="708"/>
        <w:jc w:val="both"/>
      </w:pPr>
      <w:r w:rsidRPr="00770150">
        <w:t xml:space="preserve">Дисциплина  в рамках </w:t>
      </w:r>
      <w:r w:rsidRPr="00770150">
        <w:rPr>
          <w:b/>
        </w:rPr>
        <w:t>воспитательной работы</w:t>
      </w:r>
      <w:r w:rsidRPr="0077015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7274" w:rsidRDefault="003E7274" w:rsidP="00275327">
      <w:pPr>
        <w:ind w:firstLine="709"/>
        <w:jc w:val="both"/>
      </w:pPr>
    </w:p>
    <w:p w:rsidR="003E7274" w:rsidRDefault="003E7274" w:rsidP="00275327">
      <w:pPr>
        <w:ind w:firstLine="709"/>
        <w:jc w:val="both"/>
      </w:pPr>
    </w:p>
    <w:p w:rsidR="003E7274" w:rsidRDefault="003E7274" w:rsidP="0027532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531"/>
        <w:gridCol w:w="992"/>
        <w:gridCol w:w="1417"/>
      </w:tblGrid>
      <w:tr w:rsidR="000C72FB" w:rsidRPr="00092C77" w:rsidTr="00F133B8">
        <w:trPr>
          <w:jc w:val="center"/>
        </w:trPr>
        <w:tc>
          <w:tcPr>
            <w:tcW w:w="7797" w:type="dxa"/>
            <w:gridSpan w:val="2"/>
            <w:vMerge w:val="restart"/>
          </w:tcPr>
          <w:p w:rsidR="000C72FB" w:rsidRPr="00092C77" w:rsidRDefault="000C72FB" w:rsidP="00092C77">
            <w:pPr>
              <w:jc w:val="center"/>
              <w:rPr>
                <w:b/>
                <w:i/>
              </w:rPr>
            </w:pPr>
            <w:r w:rsidRPr="00092C77">
              <w:rPr>
                <w:b/>
                <w:i/>
              </w:rPr>
              <w:t>Виды учебной работы</w:t>
            </w:r>
          </w:p>
        </w:tc>
        <w:tc>
          <w:tcPr>
            <w:tcW w:w="2409" w:type="dxa"/>
            <w:gridSpan w:val="2"/>
          </w:tcPr>
          <w:p w:rsidR="000C72FB" w:rsidRPr="00092C77" w:rsidRDefault="000C72FB" w:rsidP="00092C77">
            <w:pPr>
              <w:jc w:val="center"/>
              <w:rPr>
                <w:b/>
                <w:i/>
              </w:rPr>
            </w:pPr>
            <w:r w:rsidRPr="00092C77">
              <w:rPr>
                <w:b/>
                <w:i/>
              </w:rPr>
              <w:t>Формы обучения</w:t>
            </w:r>
          </w:p>
        </w:tc>
      </w:tr>
      <w:tr w:rsidR="000C72FB" w:rsidRPr="00092C77" w:rsidTr="00F133B8">
        <w:trPr>
          <w:jc w:val="center"/>
        </w:trPr>
        <w:tc>
          <w:tcPr>
            <w:tcW w:w="7797"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417" w:type="dxa"/>
          </w:tcPr>
          <w:p w:rsidR="000C72FB" w:rsidRPr="00092C77" w:rsidRDefault="00770150" w:rsidP="00770150">
            <w:pPr>
              <w:jc w:val="center"/>
              <w:rPr>
                <w:b/>
                <w:i/>
              </w:rPr>
            </w:pPr>
            <w:r>
              <w:rPr>
                <w:b/>
                <w:i/>
              </w:rPr>
              <w:t>З</w:t>
            </w:r>
            <w:r w:rsidR="000C72FB" w:rsidRPr="00092C77">
              <w:rPr>
                <w:b/>
                <w:i/>
              </w:rPr>
              <w:t>аочная</w:t>
            </w:r>
          </w:p>
        </w:tc>
      </w:tr>
      <w:tr w:rsidR="005E4DD8" w:rsidRPr="00092C77" w:rsidTr="00F133B8">
        <w:trPr>
          <w:jc w:val="center"/>
        </w:trPr>
        <w:tc>
          <w:tcPr>
            <w:tcW w:w="7797"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5E4DD8" w:rsidP="002334E4">
            <w:pPr>
              <w:jc w:val="center"/>
            </w:pPr>
            <w:r>
              <w:t>3/108</w:t>
            </w:r>
          </w:p>
        </w:tc>
        <w:tc>
          <w:tcPr>
            <w:tcW w:w="1417" w:type="dxa"/>
          </w:tcPr>
          <w:p w:rsidR="005E4DD8" w:rsidRPr="00770150" w:rsidRDefault="00770150" w:rsidP="002D4D5A">
            <w:pPr>
              <w:jc w:val="center"/>
              <w:rPr>
                <w:lang w:val="en-US"/>
              </w:rPr>
            </w:pPr>
            <w:r>
              <w:t>3</w:t>
            </w:r>
            <w:r>
              <w:rPr>
                <w:lang w:val="en-US"/>
              </w:rPr>
              <w:t>/108</w:t>
            </w:r>
          </w:p>
        </w:tc>
      </w:tr>
      <w:tr w:rsidR="000C72FB" w:rsidRPr="00092C77" w:rsidTr="00F133B8">
        <w:trPr>
          <w:jc w:val="center"/>
        </w:trPr>
        <w:tc>
          <w:tcPr>
            <w:tcW w:w="7797"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417" w:type="dxa"/>
          </w:tcPr>
          <w:p w:rsidR="000C72FB" w:rsidRPr="00092C77" w:rsidRDefault="000C72FB" w:rsidP="00092C77">
            <w:pPr>
              <w:jc w:val="center"/>
            </w:pPr>
          </w:p>
        </w:tc>
      </w:tr>
      <w:tr w:rsidR="006312FD" w:rsidRPr="00092C77" w:rsidTr="00F133B8">
        <w:trPr>
          <w:jc w:val="center"/>
        </w:trPr>
        <w:tc>
          <w:tcPr>
            <w:tcW w:w="266" w:type="dxa"/>
            <w:vMerge w:val="restart"/>
          </w:tcPr>
          <w:p w:rsidR="006312FD" w:rsidRPr="00092C77" w:rsidRDefault="006312FD" w:rsidP="00092C77">
            <w:pPr>
              <w:jc w:val="both"/>
            </w:pPr>
          </w:p>
        </w:tc>
        <w:tc>
          <w:tcPr>
            <w:tcW w:w="7531"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417" w:type="dxa"/>
          </w:tcPr>
          <w:p w:rsidR="006312FD" w:rsidRPr="00770150" w:rsidRDefault="00770150" w:rsidP="00092C77">
            <w:pPr>
              <w:jc w:val="center"/>
              <w:rPr>
                <w:lang w:val="en-US"/>
              </w:rPr>
            </w:pPr>
            <w:r>
              <w:rPr>
                <w:lang w:val="en-US"/>
              </w:rPr>
              <w:t>4</w:t>
            </w: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275327">
            <w:pPr>
              <w:jc w:val="center"/>
            </w:pPr>
            <w:r>
              <w:t>22</w:t>
            </w:r>
            <w:r w:rsidR="006312FD">
              <w:t>/(</w:t>
            </w:r>
            <w:r>
              <w:rPr>
                <w:u w:val="single"/>
              </w:rPr>
              <w:t>4</w:t>
            </w:r>
            <w:r w:rsidR="006312FD">
              <w:t>*)</w:t>
            </w:r>
            <w:r w:rsidR="004C0A44">
              <w:t xml:space="preserve"> </w:t>
            </w:r>
          </w:p>
        </w:tc>
        <w:tc>
          <w:tcPr>
            <w:tcW w:w="1417" w:type="dxa"/>
          </w:tcPr>
          <w:p w:rsidR="006312FD" w:rsidRPr="00770150" w:rsidRDefault="00770150" w:rsidP="00092C77">
            <w:pPr>
              <w:jc w:val="center"/>
              <w:rPr>
                <w:lang w:val="en-US"/>
              </w:rPr>
            </w:pPr>
            <w:r>
              <w:rPr>
                <w:lang w:val="en-US"/>
              </w:rPr>
              <w:t>6(6*)</w:t>
            </w: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417" w:type="dxa"/>
          </w:tcPr>
          <w:p w:rsidR="006312FD" w:rsidRPr="00770150" w:rsidRDefault="00770150" w:rsidP="00092C77">
            <w:pPr>
              <w:jc w:val="center"/>
              <w:rPr>
                <w:lang w:val="en-US"/>
              </w:rPr>
            </w:pPr>
            <w:r>
              <w:rPr>
                <w:lang w:val="en-US"/>
              </w:rPr>
              <w:t>2</w:t>
            </w:r>
          </w:p>
        </w:tc>
      </w:tr>
      <w:tr w:rsidR="000C72FB" w:rsidRPr="00092C77" w:rsidTr="00F133B8">
        <w:trPr>
          <w:jc w:val="center"/>
        </w:trPr>
        <w:tc>
          <w:tcPr>
            <w:tcW w:w="7797"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417" w:type="dxa"/>
          </w:tcPr>
          <w:p w:rsidR="000C72FB" w:rsidRPr="00770150" w:rsidRDefault="00770150" w:rsidP="00092C77">
            <w:pPr>
              <w:jc w:val="center"/>
              <w:rPr>
                <w:lang w:val="en-US"/>
              </w:rPr>
            </w:pPr>
            <w:r>
              <w:rPr>
                <w:lang w:val="en-US"/>
              </w:rPr>
              <w:t>94</w:t>
            </w:r>
          </w:p>
        </w:tc>
      </w:tr>
    </w:tbl>
    <w:p w:rsidR="00770150" w:rsidRDefault="00770150" w:rsidP="00770150">
      <w:pPr>
        <w:widowControl/>
        <w:autoSpaceDE/>
        <w:autoSpaceDN/>
        <w:adjustRightInd/>
        <w:jc w:val="both"/>
        <w:rPr>
          <w:b/>
        </w:rPr>
      </w:pPr>
    </w:p>
    <w:p w:rsidR="00770150" w:rsidRPr="00770150" w:rsidRDefault="00770150" w:rsidP="00770150">
      <w:pPr>
        <w:widowControl/>
        <w:autoSpaceDE/>
        <w:autoSpaceDN/>
        <w:adjustRightInd/>
        <w:jc w:val="both"/>
      </w:pPr>
      <w:r w:rsidRPr="00770150">
        <w:rPr>
          <w:b/>
        </w:rPr>
        <w:t>* -</w:t>
      </w:r>
      <w:r w:rsidRPr="00770150">
        <w:t xml:space="preserve"> Дисциплина  частично  реализуется в </w:t>
      </w:r>
      <w:r w:rsidRPr="00770150">
        <w:rPr>
          <w:b/>
        </w:rPr>
        <w:t>форме практической подготовки</w:t>
      </w:r>
      <w:r w:rsidRPr="00770150">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3580" w:rsidRDefault="00643580" w:rsidP="00643580">
      <w:pPr>
        <w:jc w:val="center"/>
        <w:rPr>
          <w:b/>
        </w:rPr>
      </w:pPr>
      <w:r w:rsidRPr="00643580">
        <w:rPr>
          <w:b/>
        </w:rPr>
        <w:t>4.1Распределение часов по разделам/темам и видам работы</w:t>
      </w: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DE4D92" w:rsidP="00DE4D92">
            <w:pPr>
              <w:jc w:val="both"/>
            </w:pPr>
            <w:r>
              <w:t>Социальное и психологическое содержание управления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E4D92" w:rsidP="00DE4D92">
            <w:pPr>
              <w:jc w:val="both"/>
            </w:pPr>
            <w:r>
              <w:t>Социология и психология индивидуального и группового субъекта управленческой деятельности</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E4D92" w:rsidP="00DE4D92">
            <w:pPr>
              <w:jc w:val="both"/>
            </w:pPr>
            <w:r>
              <w:t>Социальные ограничения, профессиональные вредности и психологические сложности деятельности руководителя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r w:rsidR="00685304">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190E94" w:rsidRDefault="00DE4D92" w:rsidP="00F133B8">
            <w:r>
              <w:t>Организационный контекст управления: социологические и психологические аспекты</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D72DB0">
            <w:pPr>
              <w:jc w:val="center"/>
            </w:pPr>
            <w:r>
              <w:t>22</w:t>
            </w:r>
            <w:r w:rsidR="00F133B8" w:rsidRPr="00190E94">
              <w:t>(</w:t>
            </w:r>
            <w:r w:rsidRPr="00D72DB0">
              <w:t>4</w:t>
            </w:r>
            <w:r w:rsidR="00F133B8" w:rsidRPr="00190E94">
              <w:t>*)</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0C72FB" w:rsidRDefault="00530454" w:rsidP="00092C77">
      <w:pPr>
        <w:jc w:val="both"/>
      </w:pPr>
      <w:r w:rsidRPr="00530454">
        <w:t>*- реализуется в форме практической подготовки</w:t>
      </w:r>
    </w:p>
    <w:p w:rsidR="00D72DB0" w:rsidRPr="00092C77" w:rsidRDefault="00D72DB0" w:rsidP="00092C77">
      <w:pPr>
        <w:jc w:val="both"/>
      </w:pPr>
    </w:p>
    <w:p w:rsidR="00CE1193" w:rsidRPr="00092C77" w:rsidRDefault="008961C3" w:rsidP="003E7274">
      <w:pPr>
        <w:pStyle w:val="a9"/>
        <w:ind w:left="0"/>
        <w:jc w:val="center"/>
      </w:pPr>
      <w:r w:rsidRPr="008961C3">
        <w:rPr>
          <w:b/>
        </w:rPr>
        <w:t xml:space="preserve">4.1.2. </w:t>
      </w:r>
      <w:r w:rsidR="00762458">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F133B8" w:rsidRPr="00092C77" w:rsidTr="002D4D5A">
        <w:trPr>
          <w:jc w:val="center"/>
        </w:trPr>
        <w:tc>
          <w:tcPr>
            <w:tcW w:w="538" w:type="dxa"/>
          </w:tcPr>
          <w:p w:rsidR="00F133B8" w:rsidRPr="00092C77" w:rsidRDefault="00F133B8" w:rsidP="00F674E8">
            <w:pPr>
              <w:pStyle w:val="a9"/>
              <w:numPr>
                <w:ilvl w:val="0"/>
                <w:numId w:val="4"/>
              </w:numPr>
              <w:ind w:left="0"/>
              <w:jc w:val="center"/>
            </w:pPr>
            <w:r>
              <w:t>1.</w:t>
            </w:r>
          </w:p>
        </w:tc>
        <w:tc>
          <w:tcPr>
            <w:tcW w:w="5558" w:type="dxa"/>
          </w:tcPr>
          <w:p w:rsidR="00F133B8" w:rsidRPr="00092C77" w:rsidRDefault="00D72DB0" w:rsidP="00D72DB0">
            <w:pPr>
              <w:jc w:val="both"/>
            </w:pPr>
            <w:r>
              <w:t>Социальное и психологическое содержание управления</w:t>
            </w:r>
          </w:p>
        </w:tc>
        <w:tc>
          <w:tcPr>
            <w:tcW w:w="851" w:type="dxa"/>
          </w:tcPr>
          <w:p w:rsidR="00F133B8" w:rsidRPr="00092C77" w:rsidRDefault="00762458" w:rsidP="00092C77">
            <w:pPr>
              <w:jc w:val="center"/>
            </w:pPr>
            <w:r>
              <w:t>2</w:t>
            </w:r>
          </w:p>
        </w:tc>
        <w:tc>
          <w:tcPr>
            <w:tcW w:w="708" w:type="dxa"/>
          </w:tcPr>
          <w:p w:rsidR="00F133B8" w:rsidRPr="00092C77" w:rsidRDefault="00762458" w:rsidP="00092C77">
            <w:pPr>
              <w:jc w:val="center"/>
            </w:pPr>
            <w:r>
              <w:t>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31</w:t>
            </w:r>
          </w:p>
        </w:tc>
      </w:tr>
      <w:tr w:rsidR="00F133B8" w:rsidRPr="00092C77" w:rsidTr="002D4D5A">
        <w:trPr>
          <w:jc w:val="center"/>
        </w:trPr>
        <w:tc>
          <w:tcPr>
            <w:tcW w:w="538" w:type="dxa"/>
          </w:tcPr>
          <w:p w:rsidR="00F133B8" w:rsidRPr="00092C77" w:rsidRDefault="00F133B8" w:rsidP="00CE1193">
            <w:pPr>
              <w:pStyle w:val="a9"/>
              <w:ind w:left="0"/>
              <w:jc w:val="center"/>
            </w:pPr>
            <w:r>
              <w:t>2.</w:t>
            </w:r>
          </w:p>
        </w:tc>
        <w:tc>
          <w:tcPr>
            <w:tcW w:w="5558" w:type="dxa"/>
          </w:tcPr>
          <w:p w:rsidR="00F133B8" w:rsidRPr="00092C77" w:rsidRDefault="00D72DB0" w:rsidP="00D72DB0">
            <w:pPr>
              <w:jc w:val="both"/>
            </w:pPr>
            <w:r>
              <w:t>Социология и психология индивидуального и группового субъекта управленческой деятельности</w:t>
            </w:r>
          </w:p>
        </w:tc>
        <w:tc>
          <w:tcPr>
            <w:tcW w:w="851" w:type="dxa"/>
          </w:tcPr>
          <w:p w:rsidR="00F133B8" w:rsidRPr="00092C77" w:rsidRDefault="00F133B8" w:rsidP="00092C77">
            <w:pPr>
              <w:jc w:val="center"/>
            </w:pPr>
          </w:p>
        </w:tc>
        <w:tc>
          <w:tcPr>
            <w:tcW w:w="708" w:type="dxa"/>
          </w:tcPr>
          <w:p w:rsidR="00F133B8" w:rsidRPr="00092C77" w:rsidRDefault="00762458" w:rsidP="00092C77">
            <w:pPr>
              <w:jc w:val="center"/>
            </w:pPr>
            <w:r>
              <w:t>2(2*)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CE1193">
            <w:pPr>
              <w:pStyle w:val="a9"/>
              <w:ind w:left="0"/>
              <w:jc w:val="center"/>
            </w:pPr>
            <w:r>
              <w:t>3.</w:t>
            </w:r>
          </w:p>
        </w:tc>
        <w:tc>
          <w:tcPr>
            <w:tcW w:w="5558" w:type="dxa"/>
          </w:tcPr>
          <w:p w:rsidR="00F133B8" w:rsidRPr="00092C77" w:rsidRDefault="00D72DB0" w:rsidP="00D72DB0">
            <w:pPr>
              <w:jc w:val="both"/>
            </w:pPr>
            <w:r>
              <w:t>Социальные ограничения, профессиональные вредности и психологические сложности деятельности руководителя</w:t>
            </w:r>
          </w:p>
        </w:tc>
        <w:tc>
          <w:tcPr>
            <w:tcW w:w="851" w:type="dxa"/>
          </w:tcPr>
          <w:p w:rsidR="00F133B8" w:rsidRPr="00092C77" w:rsidRDefault="00762458" w:rsidP="00092C77">
            <w:pPr>
              <w:jc w:val="center"/>
            </w:pPr>
            <w:r>
              <w:t>2</w:t>
            </w:r>
          </w:p>
        </w:tc>
        <w:tc>
          <w:tcPr>
            <w:tcW w:w="708" w:type="dxa"/>
          </w:tcPr>
          <w:p w:rsidR="00F133B8" w:rsidRPr="00092C77" w:rsidRDefault="00F133B8" w:rsidP="00092C77">
            <w:pPr>
              <w:jc w:val="center"/>
            </w:pP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CE1193">
            <w:pPr>
              <w:pStyle w:val="a9"/>
              <w:ind w:left="0"/>
              <w:jc w:val="center"/>
            </w:pPr>
            <w:r>
              <w:t>4.</w:t>
            </w:r>
          </w:p>
        </w:tc>
        <w:tc>
          <w:tcPr>
            <w:tcW w:w="5558" w:type="dxa"/>
          </w:tcPr>
          <w:p w:rsidR="00F133B8" w:rsidRPr="00092C77" w:rsidRDefault="00D72DB0" w:rsidP="00D72DB0">
            <w:pPr>
              <w:jc w:val="both"/>
            </w:pPr>
            <w:r>
              <w:t>Организационный контекст управления: социологические и психологические аспекты</w:t>
            </w:r>
            <w:r w:rsidR="00F133B8" w:rsidRPr="003E5DD9">
              <w:t>.</w:t>
            </w:r>
          </w:p>
        </w:tc>
        <w:tc>
          <w:tcPr>
            <w:tcW w:w="851" w:type="dxa"/>
          </w:tcPr>
          <w:p w:rsidR="00F133B8" w:rsidRPr="00092C77" w:rsidRDefault="00F133B8" w:rsidP="00092C77">
            <w:pPr>
              <w:jc w:val="center"/>
            </w:pPr>
          </w:p>
        </w:tc>
        <w:tc>
          <w:tcPr>
            <w:tcW w:w="708" w:type="dxa"/>
          </w:tcPr>
          <w:p w:rsidR="00F133B8" w:rsidRPr="00092C77" w:rsidRDefault="00762458" w:rsidP="00092C77">
            <w:pPr>
              <w:jc w:val="center"/>
            </w:pPr>
            <w:r>
              <w:t>2(2*)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762458" w:rsidP="00092C77">
            <w:pPr>
              <w:jc w:val="center"/>
            </w:pPr>
            <w:r>
              <w:t>4</w:t>
            </w:r>
          </w:p>
        </w:tc>
        <w:tc>
          <w:tcPr>
            <w:tcW w:w="708" w:type="dxa"/>
          </w:tcPr>
          <w:p w:rsidR="00F133B8" w:rsidRPr="00092C77" w:rsidRDefault="00762458" w:rsidP="00092C77">
            <w:pPr>
              <w:jc w:val="center"/>
            </w:pPr>
            <w:r>
              <w:t>6(4*)</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94</w:t>
            </w:r>
          </w:p>
        </w:tc>
      </w:tr>
    </w:tbl>
    <w:p w:rsidR="005E4DD8" w:rsidRPr="00092C77" w:rsidRDefault="005E4DD8" w:rsidP="005E4DD8">
      <w:pPr>
        <w:jc w:val="both"/>
      </w:pPr>
      <w:r w:rsidRPr="00530454">
        <w:t>*- реализуется в форме практической подготовки</w:t>
      </w:r>
    </w:p>
    <w:p w:rsidR="009B77B4" w:rsidRPr="00092C77" w:rsidRDefault="009B77B4" w:rsidP="00092C77">
      <w:pPr>
        <w:jc w:val="both"/>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F133B8">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E70A9F" w:rsidRPr="00092C77" w:rsidTr="001820B6">
        <w:trPr>
          <w:jc w:val="center"/>
        </w:trPr>
        <w:tc>
          <w:tcPr>
            <w:tcW w:w="426" w:type="dxa"/>
          </w:tcPr>
          <w:p w:rsidR="00E70A9F" w:rsidRDefault="00E70A9F" w:rsidP="00F674E8">
            <w:pPr>
              <w:pStyle w:val="a9"/>
              <w:numPr>
                <w:ilvl w:val="0"/>
                <w:numId w:val="3"/>
              </w:numPr>
              <w:ind w:left="0"/>
              <w:jc w:val="both"/>
            </w:pPr>
          </w:p>
          <w:p w:rsidR="00E70A9F" w:rsidRPr="00716371" w:rsidRDefault="00E70A9F" w:rsidP="00785D4F">
            <w:pPr>
              <w:jc w:val="center"/>
            </w:pPr>
            <w:r>
              <w:t>1.</w:t>
            </w:r>
          </w:p>
        </w:tc>
        <w:tc>
          <w:tcPr>
            <w:tcW w:w="2551" w:type="dxa"/>
          </w:tcPr>
          <w:p w:rsidR="00E70A9F" w:rsidRPr="0050638C" w:rsidRDefault="00D72DB0" w:rsidP="003F5836">
            <w:r>
              <w:t>Социальное и психологическое содержание управления</w:t>
            </w:r>
          </w:p>
        </w:tc>
        <w:tc>
          <w:tcPr>
            <w:tcW w:w="7229" w:type="dxa"/>
          </w:tcPr>
          <w:p w:rsidR="00E70A9F" w:rsidRPr="00092C77" w:rsidRDefault="00D72DB0" w:rsidP="00717424">
            <w:pPr>
              <w:jc w:val="both"/>
            </w:pPr>
            <w:r>
              <w:t>Социальная сущность управления как преодоление социально-организационной энтропии. Психологическое содержание и структура управления: основные и связующие функции руководителя</w:t>
            </w:r>
          </w:p>
        </w:tc>
      </w:tr>
      <w:tr w:rsidR="00E70A9F" w:rsidRPr="00092C77" w:rsidTr="001820B6">
        <w:trPr>
          <w:jc w:val="center"/>
        </w:trPr>
        <w:tc>
          <w:tcPr>
            <w:tcW w:w="426" w:type="dxa"/>
          </w:tcPr>
          <w:p w:rsidR="00E70A9F" w:rsidRDefault="00E70A9F" w:rsidP="00785D4F">
            <w:pPr>
              <w:pStyle w:val="a9"/>
              <w:ind w:left="0"/>
              <w:jc w:val="center"/>
            </w:pPr>
            <w:r>
              <w:t>2.</w:t>
            </w:r>
          </w:p>
        </w:tc>
        <w:tc>
          <w:tcPr>
            <w:tcW w:w="2551" w:type="dxa"/>
          </w:tcPr>
          <w:p w:rsidR="00E70A9F" w:rsidRPr="0050638C" w:rsidRDefault="00D72DB0" w:rsidP="003F5836">
            <w:r>
              <w:t>Социология и психология индивидуального и группового субъекта управленческой деятельности</w:t>
            </w:r>
          </w:p>
        </w:tc>
        <w:tc>
          <w:tcPr>
            <w:tcW w:w="7229" w:type="dxa"/>
          </w:tcPr>
          <w:p w:rsidR="00E70A9F" w:rsidRPr="00785D4F" w:rsidRDefault="00D72DB0" w:rsidP="00092C77">
            <w:pPr>
              <w:jc w:val="both"/>
            </w:pPr>
            <w:r>
              <w:t>Власть как регулятор управленческой деятельности. Стили руководства. Личность руководителя и эффективность управленческой деятельности. Группа как субъект управления. Социология и психология управленческой команды.</w:t>
            </w:r>
          </w:p>
        </w:tc>
      </w:tr>
      <w:tr w:rsidR="00D72DB0" w:rsidRPr="00092C77" w:rsidTr="001820B6">
        <w:trPr>
          <w:jc w:val="center"/>
        </w:trPr>
        <w:tc>
          <w:tcPr>
            <w:tcW w:w="426" w:type="dxa"/>
          </w:tcPr>
          <w:p w:rsidR="00D72DB0" w:rsidRDefault="00D72DB0" w:rsidP="00785D4F">
            <w:pPr>
              <w:pStyle w:val="a9"/>
              <w:ind w:left="0"/>
              <w:jc w:val="center"/>
            </w:pPr>
            <w:r>
              <w:t>3.</w:t>
            </w:r>
          </w:p>
        </w:tc>
        <w:tc>
          <w:tcPr>
            <w:tcW w:w="2551" w:type="dxa"/>
          </w:tcPr>
          <w:p w:rsidR="00D72DB0" w:rsidRPr="00092C77" w:rsidRDefault="00D72DB0" w:rsidP="00622C09">
            <w:pPr>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D72DB0" w:rsidRPr="00785D4F" w:rsidRDefault="00D72DB0" w:rsidP="007A0FE7">
            <w:pPr>
              <w:jc w:val="both"/>
            </w:pPr>
            <w:r>
              <w:t>Модель отрицательного отбора и карьерного продвижения в управлении: социальная и психологическая обусловленность. Стресс как сопутствующий фактор управленческой деятельности. Конфликты, манипуляции и силовое давление в деятельности руководителя</w:t>
            </w:r>
          </w:p>
        </w:tc>
      </w:tr>
      <w:tr w:rsidR="00D72DB0" w:rsidRPr="00092C77" w:rsidTr="001820B6">
        <w:trPr>
          <w:jc w:val="center"/>
        </w:trPr>
        <w:tc>
          <w:tcPr>
            <w:tcW w:w="426" w:type="dxa"/>
          </w:tcPr>
          <w:p w:rsidR="00D72DB0" w:rsidRDefault="00D72DB0" w:rsidP="00785D4F">
            <w:pPr>
              <w:pStyle w:val="a9"/>
              <w:ind w:left="0"/>
              <w:jc w:val="center"/>
            </w:pPr>
            <w:r>
              <w:t>4.</w:t>
            </w:r>
          </w:p>
        </w:tc>
        <w:tc>
          <w:tcPr>
            <w:tcW w:w="2551" w:type="dxa"/>
          </w:tcPr>
          <w:p w:rsidR="00D72DB0" w:rsidRPr="00092C77" w:rsidRDefault="00D72DB0" w:rsidP="00622C09">
            <w:pPr>
              <w:jc w:val="both"/>
            </w:pPr>
            <w:r>
              <w:t>Организационный контекст управления: социологические и психологические аспекты</w:t>
            </w:r>
            <w:r w:rsidRPr="003E5DD9">
              <w:t>.</w:t>
            </w:r>
          </w:p>
        </w:tc>
        <w:tc>
          <w:tcPr>
            <w:tcW w:w="7229" w:type="dxa"/>
          </w:tcPr>
          <w:p w:rsidR="00D72DB0" w:rsidRPr="00785D4F" w:rsidRDefault="00D72DB0" w:rsidP="005C57D2">
            <w:pPr>
              <w:jc w:val="both"/>
            </w:pPr>
            <w:r>
              <w:t>Организация с точки зрения социологии и психологии. Структура и технология как составляющие организации: социальные и психологические аспекты. Организационная культура: социальное и психологическое содержание. Организация как развивающаяся система: социология и психология организационного развития.</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685304" w:rsidRPr="00092C77" w:rsidTr="001820B6">
        <w:trPr>
          <w:jc w:val="center"/>
        </w:trPr>
        <w:tc>
          <w:tcPr>
            <w:tcW w:w="426" w:type="dxa"/>
          </w:tcPr>
          <w:p w:rsidR="00685304" w:rsidRPr="00784068" w:rsidRDefault="00685304" w:rsidP="00092C77">
            <w:pPr>
              <w:jc w:val="center"/>
            </w:pPr>
            <w:r w:rsidRPr="00784068">
              <w:t>1.</w:t>
            </w:r>
          </w:p>
        </w:tc>
        <w:tc>
          <w:tcPr>
            <w:tcW w:w="2551" w:type="dxa"/>
          </w:tcPr>
          <w:p w:rsidR="00685304" w:rsidRPr="0050638C" w:rsidRDefault="00685304" w:rsidP="00622C09">
            <w:r>
              <w:t>Социальное и психологическое содержание управления</w:t>
            </w:r>
          </w:p>
        </w:tc>
        <w:tc>
          <w:tcPr>
            <w:tcW w:w="7229" w:type="dxa"/>
          </w:tcPr>
          <w:p w:rsidR="00685304" w:rsidRDefault="00685304" w:rsidP="00622C09">
            <w:pPr>
              <w:jc w:val="both"/>
            </w:pPr>
            <w:r>
              <w:t xml:space="preserve">1. Социальная сущность управления как преодоление социально-организационной энтропии. </w:t>
            </w:r>
          </w:p>
          <w:p w:rsidR="00685304" w:rsidRDefault="00685304" w:rsidP="00622C09">
            <w:pPr>
              <w:jc w:val="both"/>
            </w:pPr>
            <w:r>
              <w:t>2. Психологическое содержание и структура управления: основные и связующие функции руководителя.</w:t>
            </w:r>
          </w:p>
          <w:p w:rsidR="00685304" w:rsidRDefault="00685304" w:rsidP="00622C09">
            <w:pPr>
              <w:jc w:val="both"/>
            </w:pPr>
            <w:r>
              <w:t xml:space="preserve">3. </w:t>
            </w:r>
            <w:r w:rsidRPr="00E855CA">
              <w:t>Функции социологии управления</w:t>
            </w:r>
            <w:r>
              <w:t>.</w:t>
            </w:r>
          </w:p>
          <w:p w:rsidR="00685304" w:rsidRDefault="00685304" w:rsidP="00622C09">
            <w:pPr>
              <w:jc w:val="both"/>
              <w:rPr>
                <w:bCs/>
              </w:rPr>
            </w:pPr>
            <w:r>
              <w:rPr>
                <w:bCs/>
              </w:rPr>
              <w:t xml:space="preserve">4. </w:t>
            </w:r>
            <w:r w:rsidRPr="00E855CA">
              <w:rPr>
                <w:bCs/>
              </w:rPr>
              <w:t>Управленческие отношения</w:t>
            </w:r>
            <w:r>
              <w:rPr>
                <w:bCs/>
              </w:rPr>
              <w:t>.</w:t>
            </w:r>
          </w:p>
          <w:p w:rsidR="00685304" w:rsidRPr="00092C77" w:rsidRDefault="00685304" w:rsidP="00622C09">
            <w:pPr>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tc>
      </w:tr>
      <w:tr w:rsidR="00685304" w:rsidRPr="00092C77" w:rsidTr="001820B6">
        <w:trPr>
          <w:jc w:val="center"/>
        </w:trPr>
        <w:tc>
          <w:tcPr>
            <w:tcW w:w="426" w:type="dxa"/>
          </w:tcPr>
          <w:p w:rsidR="00685304" w:rsidRPr="00784068" w:rsidRDefault="00685304" w:rsidP="00092C77">
            <w:pPr>
              <w:jc w:val="center"/>
            </w:pPr>
            <w:r>
              <w:t>2.</w:t>
            </w:r>
          </w:p>
        </w:tc>
        <w:tc>
          <w:tcPr>
            <w:tcW w:w="2551" w:type="dxa"/>
          </w:tcPr>
          <w:p w:rsidR="00685304" w:rsidRPr="0050638C" w:rsidRDefault="00685304" w:rsidP="00622C09">
            <w:r>
              <w:t>Социология и психология индивидуального и группового субъекта управленческой деятельности</w:t>
            </w:r>
          </w:p>
        </w:tc>
        <w:tc>
          <w:tcPr>
            <w:tcW w:w="7229" w:type="dxa"/>
          </w:tcPr>
          <w:p w:rsidR="00685304" w:rsidRDefault="00685304" w:rsidP="00622C09">
            <w:pPr>
              <w:jc w:val="both"/>
            </w:pPr>
            <w:r>
              <w:t xml:space="preserve">1. Власть как регулятор управленческой деятельности. </w:t>
            </w:r>
          </w:p>
          <w:p w:rsidR="00685304" w:rsidRDefault="00685304" w:rsidP="00622C09">
            <w:pPr>
              <w:jc w:val="both"/>
            </w:pPr>
            <w:r>
              <w:t xml:space="preserve">2. Стили руководства. </w:t>
            </w:r>
          </w:p>
          <w:p w:rsidR="00685304" w:rsidRDefault="00685304" w:rsidP="00622C09">
            <w:pPr>
              <w:jc w:val="both"/>
            </w:pPr>
            <w:r>
              <w:t>3. Личность и ее социальные роли.</w:t>
            </w:r>
          </w:p>
          <w:p w:rsidR="00685304" w:rsidRDefault="00685304" w:rsidP="00622C09">
            <w:pPr>
              <w:jc w:val="both"/>
            </w:pPr>
            <w:r>
              <w:t xml:space="preserve">4. Личность руководителя и эффективность управленческой деятельности. </w:t>
            </w:r>
          </w:p>
          <w:p w:rsidR="00685304" w:rsidRDefault="00685304" w:rsidP="00622C09">
            <w:pPr>
              <w:jc w:val="both"/>
            </w:pPr>
            <w:r>
              <w:t xml:space="preserve">5. Группа как субъект управления. </w:t>
            </w:r>
          </w:p>
          <w:p w:rsidR="00685304" w:rsidRDefault="00685304" w:rsidP="00622C09">
            <w:pPr>
              <w:jc w:val="both"/>
            </w:pPr>
            <w:r>
              <w:t>6. Социология и психология управленческой команды.</w:t>
            </w:r>
          </w:p>
          <w:p w:rsidR="00416B00" w:rsidRPr="00785D4F" w:rsidRDefault="00416B00" w:rsidP="00416B00">
            <w:pPr>
              <w:jc w:val="both"/>
            </w:pPr>
            <w:r>
              <w:t xml:space="preserve">7. </w:t>
            </w:r>
            <w:r w:rsidRPr="00425421">
              <w:t xml:space="preserve">Основные подходы к формированию команды: целеполагающий, межличностный, ролевой и проблемно-ориентированный. </w:t>
            </w:r>
          </w:p>
        </w:tc>
      </w:tr>
      <w:tr w:rsidR="00685304" w:rsidRPr="00092C77" w:rsidTr="001820B6">
        <w:trPr>
          <w:jc w:val="center"/>
        </w:trPr>
        <w:tc>
          <w:tcPr>
            <w:tcW w:w="426" w:type="dxa"/>
          </w:tcPr>
          <w:p w:rsidR="00685304" w:rsidRDefault="00685304" w:rsidP="00092C77">
            <w:pPr>
              <w:jc w:val="center"/>
            </w:pPr>
            <w:r>
              <w:t>3.</w:t>
            </w:r>
          </w:p>
        </w:tc>
        <w:tc>
          <w:tcPr>
            <w:tcW w:w="2551" w:type="dxa"/>
          </w:tcPr>
          <w:p w:rsidR="00685304" w:rsidRPr="00092C77" w:rsidRDefault="00685304" w:rsidP="00622C09">
            <w:pPr>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685304" w:rsidRDefault="00685304" w:rsidP="00622C09">
            <w:pPr>
              <w:jc w:val="both"/>
            </w:pPr>
            <w:r>
              <w:t xml:space="preserve">1. Модель отрицательного отбора и карьерного продвижения в управлении: социальная и психологическая обусловленность. </w:t>
            </w:r>
          </w:p>
          <w:p w:rsidR="00685304" w:rsidRDefault="00685304" w:rsidP="00622C09">
            <w:pPr>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416B00" w:rsidRDefault="00416B00" w:rsidP="00416B00">
            <w:pPr>
              <w:jc w:val="both"/>
            </w:pPr>
            <w:r>
              <w:t xml:space="preserve">4. </w:t>
            </w:r>
            <w:r w:rsidRPr="00443766">
              <w:t xml:space="preserve">Понятие и природа конфликтных ситуаций в организации. </w:t>
            </w:r>
          </w:p>
          <w:p w:rsidR="00416B00" w:rsidRDefault="00416B00" w:rsidP="00416B00">
            <w:pPr>
              <w:jc w:val="both"/>
            </w:pPr>
            <w:r>
              <w:t xml:space="preserve">5. </w:t>
            </w:r>
            <w:r w:rsidRPr="00443766">
              <w:t xml:space="preserve">Типология конфликтов. </w:t>
            </w:r>
          </w:p>
          <w:p w:rsidR="00685304" w:rsidRPr="00785D4F" w:rsidRDefault="00416B00" w:rsidP="00416B00">
            <w:pPr>
              <w:jc w:val="both"/>
            </w:pPr>
            <w:r>
              <w:t xml:space="preserve">6. </w:t>
            </w:r>
            <w:r w:rsidRPr="00443766">
              <w:t>Основы управления конфликтом.</w:t>
            </w:r>
          </w:p>
        </w:tc>
      </w:tr>
      <w:tr w:rsidR="00416B00" w:rsidRPr="00092C77" w:rsidTr="001820B6">
        <w:trPr>
          <w:jc w:val="center"/>
        </w:trPr>
        <w:tc>
          <w:tcPr>
            <w:tcW w:w="426" w:type="dxa"/>
          </w:tcPr>
          <w:p w:rsidR="00416B00" w:rsidRDefault="00416B00" w:rsidP="00092C77">
            <w:pPr>
              <w:jc w:val="center"/>
            </w:pPr>
            <w:r>
              <w:t>4.</w:t>
            </w:r>
          </w:p>
        </w:tc>
        <w:tc>
          <w:tcPr>
            <w:tcW w:w="2551" w:type="dxa"/>
          </w:tcPr>
          <w:p w:rsidR="00416B00" w:rsidRPr="00092C77" w:rsidRDefault="00416B00" w:rsidP="00622C09">
            <w:pPr>
              <w:jc w:val="both"/>
            </w:pPr>
            <w:r>
              <w:t>Организационный контекст управления: социологические и психологические аспекты</w:t>
            </w:r>
            <w:r w:rsidRPr="003E5DD9">
              <w:t>.</w:t>
            </w:r>
          </w:p>
        </w:tc>
        <w:tc>
          <w:tcPr>
            <w:tcW w:w="7229" w:type="dxa"/>
          </w:tcPr>
          <w:p w:rsidR="00416B00" w:rsidRDefault="00416B00" w:rsidP="00622C09">
            <w:pPr>
              <w:jc w:val="both"/>
            </w:pPr>
            <w:r>
              <w:t xml:space="preserve">1. Организация с точки зрения социологии и психологии. </w:t>
            </w:r>
          </w:p>
          <w:p w:rsidR="00416B00" w:rsidRDefault="00416B00" w:rsidP="00622C09">
            <w:pPr>
              <w:jc w:val="both"/>
            </w:pPr>
            <w:r>
              <w:t xml:space="preserve">2. Структура и технология как составляющие организации: социальные и психологические аспекты. </w:t>
            </w:r>
          </w:p>
          <w:p w:rsidR="00416B00" w:rsidRDefault="00416B00" w:rsidP="00622C09">
            <w:pPr>
              <w:jc w:val="both"/>
            </w:pPr>
            <w:r>
              <w:t xml:space="preserve">3. Организационная культура: социальное и психологическое содержание. </w:t>
            </w:r>
          </w:p>
          <w:p w:rsidR="00416B00" w:rsidRDefault="00416B00" w:rsidP="00622C09">
            <w:pPr>
              <w:jc w:val="both"/>
            </w:pPr>
            <w:r>
              <w:t>4. Организация как развивающаяся система: социология и психология организационного развития.</w:t>
            </w:r>
          </w:p>
          <w:p w:rsidR="00416B00" w:rsidRDefault="00416B00" w:rsidP="00622C09">
            <w:pPr>
              <w:jc w:val="both"/>
            </w:pPr>
            <w:r>
              <w:t>5. Создание имиджа как составная часть культуры общения.</w:t>
            </w:r>
          </w:p>
          <w:p w:rsidR="00416B00" w:rsidRPr="00785D4F" w:rsidRDefault="00416B00" w:rsidP="00622C09">
            <w:pPr>
              <w:jc w:val="both"/>
            </w:pPr>
            <w:r>
              <w:rPr>
                <w:bCs/>
              </w:rPr>
              <w:t xml:space="preserve">6. </w:t>
            </w:r>
            <w:r w:rsidRPr="00E855CA">
              <w:rPr>
                <w:bCs/>
              </w:rPr>
              <w:t>Этика и социальная ответственность в структуре управления</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416B00" w:rsidTr="005A5281">
        <w:tc>
          <w:tcPr>
            <w:tcW w:w="426" w:type="dxa"/>
          </w:tcPr>
          <w:p w:rsidR="00416B00" w:rsidRDefault="00416B00" w:rsidP="00092C77">
            <w:pPr>
              <w:jc w:val="center"/>
            </w:pPr>
            <w:r>
              <w:t>1.</w:t>
            </w:r>
          </w:p>
        </w:tc>
        <w:tc>
          <w:tcPr>
            <w:tcW w:w="2409" w:type="dxa"/>
          </w:tcPr>
          <w:p w:rsidR="00416B00" w:rsidRPr="00190E94" w:rsidRDefault="00416B00" w:rsidP="00622C09">
            <w:pPr>
              <w:jc w:val="both"/>
            </w:pPr>
            <w:r>
              <w:t>Социальное и психологическое содержание управления</w:t>
            </w:r>
          </w:p>
        </w:tc>
        <w:tc>
          <w:tcPr>
            <w:tcW w:w="7371" w:type="dxa"/>
          </w:tcPr>
          <w:p w:rsidR="00223044" w:rsidRPr="00C4413C" w:rsidRDefault="00223044" w:rsidP="00223044">
            <w:pPr>
              <w:pStyle w:val="Iiiaeuiue"/>
              <w:ind w:left="33"/>
              <w:jc w:val="both"/>
              <w:rPr>
                <w:sz w:val="24"/>
                <w:szCs w:val="24"/>
              </w:rPr>
            </w:pP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223044" w:rsidRPr="00C4413C" w:rsidRDefault="00223044" w:rsidP="00223044">
            <w:pPr>
              <w:pStyle w:val="Iiiaeuiue"/>
              <w:ind w:left="33"/>
              <w:jc w:val="both"/>
              <w:rPr>
                <w:sz w:val="24"/>
                <w:szCs w:val="24"/>
              </w:rPr>
            </w:pP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416B00" w:rsidRDefault="00223044" w:rsidP="00223044">
            <w:pPr>
              <w:jc w:val="both"/>
            </w:pPr>
            <w:r w:rsidRPr="00C4413C">
              <w:t>Частные принципы: социального партнерства, государственной службы, управления кадрами, принципы морали.</w:t>
            </w:r>
          </w:p>
          <w:p w:rsidR="00223044" w:rsidRDefault="00223044" w:rsidP="00223044">
            <w:pPr>
              <w:jc w:val="both"/>
            </w:pP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Методология и методы социологии </w:t>
            </w:r>
            <w:r>
              <w:t xml:space="preserve"> и психологии </w:t>
            </w:r>
            <w:r w:rsidRPr="00C4413C">
              <w:t>управления.</w:t>
            </w:r>
          </w:p>
          <w:p w:rsidR="00223044" w:rsidRDefault="00223044" w:rsidP="00BC4588">
            <w:pPr>
              <w:jc w:val="both"/>
            </w:pPr>
          </w:p>
          <w:p w:rsidR="00416B00" w:rsidRDefault="00416B00" w:rsidP="00BC4588">
            <w:pPr>
              <w:jc w:val="both"/>
            </w:pPr>
            <w:r>
              <w:t>Реферирование литературы</w:t>
            </w:r>
          </w:p>
          <w:p w:rsidR="00416B00" w:rsidRDefault="00416B00" w:rsidP="00BC4588">
            <w:pPr>
              <w:jc w:val="both"/>
            </w:pPr>
            <w:r>
              <w:t>Работа со справочными материалами</w:t>
            </w:r>
          </w:p>
          <w:p w:rsidR="00416B00" w:rsidRDefault="00416B00" w:rsidP="00BC4588">
            <w:pPr>
              <w:jc w:val="both"/>
            </w:pPr>
            <w:r>
              <w:t>Работа с Интернет-ресурсами</w:t>
            </w:r>
          </w:p>
          <w:p w:rsidR="00416B00" w:rsidRDefault="00416B00" w:rsidP="00BC4588">
            <w:pPr>
              <w:jc w:val="both"/>
            </w:pPr>
            <w:r>
              <w:t>Индивидуальные творческие задания</w:t>
            </w:r>
          </w:p>
          <w:p w:rsidR="00416B00" w:rsidRDefault="00416B00" w:rsidP="00BC4588">
            <w:pPr>
              <w:jc w:val="both"/>
            </w:pPr>
            <w:r>
              <w:t>Подготовка презентации</w:t>
            </w:r>
          </w:p>
        </w:tc>
      </w:tr>
      <w:tr w:rsidR="00416B00" w:rsidTr="005A5281">
        <w:tc>
          <w:tcPr>
            <w:tcW w:w="426" w:type="dxa"/>
          </w:tcPr>
          <w:p w:rsidR="00416B00" w:rsidRDefault="00416B00" w:rsidP="00092C77">
            <w:pPr>
              <w:jc w:val="center"/>
            </w:pPr>
            <w:r>
              <w:t>2.</w:t>
            </w:r>
          </w:p>
        </w:tc>
        <w:tc>
          <w:tcPr>
            <w:tcW w:w="2409" w:type="dxa"/>
          </w:tcPr>
          <w:p w:rsidR="00416B00" w:rsidRPr="00190E94" w:rsidRDefault="00416B00" w:rsidP="00622C09">
            <w:pPr>
              <w:jc w:val="both"/>
            </w:pPr>
            <w:r>
              <w:t>Социология и психология индивидуального и группового субъекта управленческой деятельности</w:t>
            </w:r>
          </w:p>
        </w:tc>
        <w:tc>
          <w:tcPr>
            <w:tcW w:w="7371" w:type="dxa"/>
          </w:tcPr>
          <w:p w:rsidR="00416B00" w:rsidRDefault="00223044" w:rsidP="00223044">
            <w:pPr>
              <w:jc w:val="both"/>
            </w:pPr>
            <w:r>
              <w:t xml:space="preserve">Психическая структура человека, руководителя, лидера. </w:t>
            </w:r>
            <w:r w:rsidRPr="002D50CB">
              <w:t xml:space="preserve">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r>
              <w:t xml:space="preserve">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223044" w:rsidRDefault="00223044" w:rsidP="00223044">
            <w:pPr>
              <w:jc w:val="both"/>
            </w:pPr>
          </w:p>
          <w:p w:rsidR="00416B00" w:rsidRDefault="00416B00" w:rsidP="00BC4588">
            <w:pPr>
              <w:jc w:val="both"/>
            </w:pPr>
            <w:r>
              <w:t>Реферирование литературы</w:t>
            </w:r>
          </w:p>
          <w:p w:rsidR="00416B00" w:rsidRDefault="00416B00" w:rsidP="00BC4588">
            <w:pPr>
              <w:jc w:val="both"/>
            </w:pPr>
            <w:r>
              <w:t>Работа со справочными материалами</w:t>
            </w:r>
          </w:p>
          <w:p w:rsidR="00416B00" w:rsidRDefault="00416B00" w:rsidP="00BC4588">
            <w:pPr>
              <w:jc w:val="both"/>
            </w:pPr>
            <w:r>
              <w:t>Работа с Интернет-ресурсами</w:t>
            </w:r>
          </w:p>
          <w:p w:rsidR="00416B00" w:rsidRDefault="00416B00" w:rsidP="00BC4588">
            <w:pPr>
              <w:jc w:val="both"/>
            </w:pPr>
            <w:r>
              <w:t>Индивидуальные творческие задания</w:t>
            </w:r>
          </w:p>
          <w:p w:rsidR="00416B00" w:rsidRDefault="00416B00" w:rsidP="00BC4588">
            <w:pPr>
              <w:jc w:val="both"/>
            </w:pPr>
            <w:r>
              <w:t>Подготовка презентации</w:t>
            </w:r>
          </w:p>
        </w:tc>
      </w:tr>
      <w:tr w:rsidR="007A43D5" w:rsidTr="005A5281">
        <w:tc>
          <w:tcPr>
            <w:tcW w:w="426" w:type="dxa"/>
          </w:tcPr>
          <w:p w:rsidR="007A43D5" w:rsidRDefault="007A43D5" w:rsidP="00092C77">
            <w:pPr>
              <w:jc w:val="center"/>
            </w:pPr>
            <w:r>
              <w:t>3.</w:t>
            </w:r>
          </w:p>
        </w:tc>
        <w:tc>
          <w:tcPr>
            <w:tcW w:w="2409" w:type="dxa"/>
          </w:tcPr>
          <w:p w:rsidR="007A43D5" w:rsidRPr="0076589A" w:rsidRDefault="00416B00" w:rsidP="003F5836">
            <w:r>
              <w:t>Социальные ограничения, профессиональные вредности и психологические сложности деятельности руководителя</w:t>
            </w:r>
          </w:p>
        </w:tc>
        <w:tc>
          <w:tcPr>
            <w:tcW w:w="7371" w:type="dxa"/>
          </w:tcPr>
          <w:p w:rsidR="00082690" w:rsidRPr="006C4512" w:rsidRDefault="00223044" w:rsidP="00082690">
            <w:pPr>
              <w:jc w:val="both"/>
            </w:pPr>
            <w:r w:rsidRPr="00425421">
              <w:t>Стадии развития коллектива (притирка, конфликт, эксперимент, решение проблем, формирование прочных связей).</w:t>
            </w:r>
            <w:r>
              <w:t xml:space="preserve"> </w:t>
            </w:r>
            <w:r w:rsidR="00082690" w:rsidRPr="00443766">
              <w:t>Три типа установки на восприятие другого человека: позитивная, негативная и адекватная.</w:t>
            </w:r>
            <w:r w:rsidR="00082690" w:rsidRPr="006C4512">
              <w:rPr>
                <w:color w:val="000000"/>
              </w:rPr>
              <w:t xml:space="preserve"> Природа конфликтов в системе управления с точки зрения классиков конфликтологии и представителей современных концепций.</w:t>
            </w:r>
            <w:r w:rsidR="00082690">
              <w:rPr>
                <w:color w:val="000000"/>
              </w:rPr>
              <w:t xml:space="preserve"> </w:t>
            </w:r>
            <w:r w:rsidR="00082690"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w:t>
            </w:r>
            <w:r w:rsidR="00082690" w:rsidRPr="006C4512">
              <w:rPr>
                <w:color w:val="000000"/>
              </w:rPr>
              <w:t xml:space="preserve"> Проблемы исследования конфликтов в системе управления.</w:t>
            </w:r>
            <w:r w:rsidR="00082690">
              <w:rPr>
                <w:color w:val="000000"/>
              </w:rPr>
              <w:t xml:space="preserve"> </w:t>
            </w:r>
            <w:r w:rsidR="00082690" w:rsidRPr="006C4512">
              <w:rPr>
                <w:color w:val="000000"/>
              </w:rPr>
              <w:t>Проблемы технологизации деятельности по управлению конфликтами. Особенности существующих технологий.</w:t>
            </w:r>
          </w:p>
          <w:p w:rsidR="004D26EA" w:rsidRDefault="00082690" w:rsidP="00BC4588">
            <w:pPr>
              <w:jc w:val="both"/>
            </w:pPr>
            <w:r w:rsidRPr="00443766">
              <w:t xml:space="preserve"> </w:t>
            </w:r>
          </w:p>
          <w:p w:rsidR="007A43D5" w:rsidRDefault="007A43D5" w:rsidP="00BC4588">
            <w:pPr>
              <w:jc w:val="both"/>
            </w:pPr>
            <w:r>
              <w:t>Реферирование литературы</w:t>
            </w:r>
          </w:p>
          <w:p w:rsidR="007A43D5" w:rsidRDefault="007A43D5" w:rsidP="00BC4588">
            <w:pPr>
              <w:jc w:val="both"/>
            </w:pPr>
            <w:r>
              <w:t>Работа со справочными материалами</w:t>
            </w:r>
          </w:p>
          <w:p w:rsidR="007A43D5" w:rsidRDefault="007A43D5" w:rsidP="00BC4588">
            <w:pPr>
              <w:jc w:val="both"/>
            </w:pPr>
            <w:r>
              <w:t>Работа с Интернет-ресурсами</w:t>
            </w:r>
          </w:p>
          <w:p w:rsidR="007A43D5" w:rsidRDefault="007A43D5" w:rsidP="00BC4588">
            <w:pPr>
              <w:jc w:val="both"/>
            </w:pPr>
            <w:r>
              <w:t>Индивидуальные творческие задания</w:t>
            </w:r>
          </w:p>
          <w:p w:rsidR="007A43D5" w:rsidRDefault="007A43D5" w:rsidP="00BC4588">
            <w:pPr>
              <w:jc w:val="both"/>
            </w:pPr>
            <w:r>
              <w:t>Подготовка презентации</w:t>
            </w:r>
          </w:p>
          <w:p w:rsidR="007A43D5" w:rsidRDefault="007A43D5" w:rsidP="00BC4588">
            <w:pPr>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416B00" w:rsidP="003F5836">
            <w:r>
              <w:t>Организационный контекст управления: социологические и психологические аспекты</w:t>
            </w:r>
            <w:r w:rsidRPr="003E5DD9">
              <w:t>.</w:t>
            </w:r>
          </w:p>
        </w:tc>
        <w:tc>
          <w:tcPr>
            <w:tcW w:w="7371" w:type="dxa"/>
          </w:tcPr>
          <w:p w:rsidR="004A593D" w:rsidRPr="007F6AD4" w:rsidRDefault="004A593D" w:rsidP="004A593D">
            <w:pPr>
              <w:jc w:val="both"/>
            </w:pPr>
            <w:r w:rsidRPr="007F6AD4">
              <w:t xml:space="preserve">Система и содержание функций социального управления: </w:t>
            </w:r>
            <w:r w:rsidR="00A8042C" w:rsidRPr="007F6AD4">
              <w:t>создание</w:t>
            </w:r>
            <w:r w:rsidRPr="007F6AD4">
              <w:t xml:space="preserve"> благоприятных условий жизни людей и последовательное улучшение</w:t>
            </w:r>
            <w:r>
              <w:t>,</w:t>
            </w:r>
            <w:r w:rsidRPr="007F6AD4">
              <w:t xml:space="preserve"> </w:t>
            </w:r>
            <w:r w:rsidRPr="007F6AD4">
              <w:rPr>
                <w:lang w:val="en-US"/>
              </w:rPr>
              <w:t>c</w:t>
            </w:r>
            <w:r w:rsidR="00A8042C" w:rsidRPr="007F6AD4">
              <w:t>совершенствование</w:t>
            </w:r>
            <w:r w:rsidRPr="007F6AD4">
              <w:t xml:space="preserve">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Изменения в функционировании социального управления в современных условиях.</w:t>
            </w:r>
            <w:r>
              <w:t xml:space="preserve"> </w:t>
            </w:r>
            <w:r w:rsidRPr="007F6AD4">
              <w:t>Элементы социального управления: прогнозирование, планирование, проектирование.</w:t>
            </w:r>
            <w:r>
              <w:t xml:space="preserve"> </w:t>
            </w:r>
            <w:r w:rsidRPr="00C4413C">
              <w:t>Коммуникационные роли в процессах управления. Проблемы коммуни</w:t>
            </w:r>
            <w:r w:rsidRPr="00C4413C">
              <w:softHyphen/>
              <w:t xml:space="preserve">каций и способы их решения.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5C57D2" w:rsidRDefault="008367C3" w:rsidP="004A593D">
            <w:pPr>
              <w:pStyle w:val="23"/>
              <w:shd w:val="clear" w:color="auto" w:fill="auto"/>
              <w:tabs>
                <w:tab w:val="left" w:pos="176"/>
                <w:tab w:val="left" w:pos="317"/>
              </w:tabs>
              <w:spacing w:after="0" w:line="240" w:lineRule="auto"/>
              <w:ind w:left="34" w:right="23"/>
              <w:jc w:val="both"/>
              <w:rPr>
                <w:sz w:val="24"/>
                <w:szCs w:val="24"/>
              </w:rPr>
            </w:pPr>
            <w:r>
              <w:rPr>
                <w:sz w:val="24"/>
                <w:szCs w:val="24"/>
              </w:rPr>
              <w:t xml:space="preserve"> </w:t>
            </w:r>
          </w:p>
          <w:p w:rsidR="004A593D" w:rsidRDefault="004A593D" w:rsidP="004A593D">
            <w:pPr>
              <w:pStyle w:val="23"/>
              <w:shd w:val="clear" w:color="auto" w:fill="auto"/>
              <w:tabs>
                <w:tab w:val="left" w:pos="176"/>
                <w:tab w:val="left" w:pos="317"/>
              </w:tabs>
              <w:spacing w:after="0" w:line="240" w:lineRule="auto"/>
              <w:ind w:left="34" w:right="23"/>
              <w:jc w:val="both"/>
            </w:pPr>
          </w:p>
          <w:p w:rsidR="007A43D5" w:rsidRDefault="007A43D5" w:rsidP="00B54486">
            <w:r>
              <w:t>Реферирование литературы</w:t>
            </w:r>
          </w:p>
          <w:p w:rsidR="007A43D5" w:rsidRDefault="007A43D5" w:rsidP="00B54486">
            <w:r>
              <w:t>Работа со справочными материалами</w:t>
            </w:r>
          </w:p>
          <w:p w:rsidR="007A43D5" w:rsidRDefault="007A43D5" w:rsidP="00B54486">
            <w:r>
              <w:t>Работа с Интернет-ресурсами</w:t>
            </w:r>
          </w:p>
          <w:p w:rsidR="007A43D5" w:rsidRDefault="007A43D5" w:rsidP="00B54486">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1F0EBE">
        <w:tab/>
      </w:r>
      <w:r w:rsidR="008367C3">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8" w:history="1">
        <w:r w:rsidR="0023673A" w:rsidRPr="00740D07">
          <w:rPr>
            <w:rStyle w:val="ad"/>
          </w:rPr>
          <w:t>https://www.iprbookshop.ru/81083.html</w:t>
        </w:r>
      </w:hyperlink>
      <w:r w:rsidR="0023673A">
        <w:t>.</w:t>
      </w:r>
    </w:p>
    <w:p w:rsidR="00622C09" w:rsidRDefault="00622C09" w:rsidP="007E51D7">
      <w:pPr>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9" w:history="1">
        <w:r w:rsidRPr="00740D07">
          <w:rPr>
            <w:rStyle w:val="ad"/>
          </w:rPr>
          <w:t>https://www.iprbookshop.ru/79679.html</w:t>
        </w:r>
      </w:hyperlink>
      <w:r>
        <w:t>.</w:t>
      </w:r>
    </w:p>
    <w:p w:rsidR="007E51D7" w:rsidRDefault="00622C09" w:rsidP="007E51D7">
      <w:pPr>
        <w:jc w:val="both"/>
      </w:pPr>
      <w:r>
        <w:t>3</w:t>
      </w:r>
      <w:r w:rsidR="007E51D7">
        <w:t xml:space="preserve">. </w:t>
      </w:r>
      <w:r w:rsidR="008367C3">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w:t>
      </w:r>
      <w:r w:rsidR="005713F7">
        <w:t>–</w:t>
      </w:r>
      <w:r w:rsidR="008367C3">
        <w:t xml:space="preserve"> 274 c. </w:t>
      </w:r>
      <w:r w:rsidR="005713F7">
        <w:t>–</w:t>
      </w:r>
      <w:r w:rsidR="008367C3">
        <w:t xml:space="preserve"> ISBN 978-5-4486-0654-0. – Текст: электронный // Электронно-библиотечная система IPR BOOKS: [сайт]. – URL: </w:t>
      </w:r>
      <w:hyperlink r:id="rId10" w:history="1">
        <w:r w:rsidR="0023673A" w:rsidRPr="00740D07">
          <w:rPr>
            <w:rStyle w:val="ad"/>
          </w:rPr>
          <w:t>https://www.iprbookshop.ru/81492.htm</w:t>
        </w:r>
      </w:hyperlink>
      <w:r w:rsidR="0023673A">
        <w:t>.</w:t>
      </w:r>
    </w:p>
    <w:p w:rsidR="00735C0B" w:rsidRDefault="00622C09" w:rsidP="00735C0B">
      <w:pPr>
        <w:jc w:val="both"/>
      </w:pPr>
      <w:r>
        <w:t>4</w:t>
      </w:r>
      <w:r w:rsidR="00735C0B">
        <w:t>.</w:t>
      </w:r>
      <w:r w:rsidR="00735C0B">
        <w:tab/>
      </w:r>
      <w:r w:rsidR="005713F7">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11" w:history="1">
        <w:r w:rsidR="0023673A" w:rsidRPr="00740D07">
          <w:rPr>
            <w:rStyle w:val="ad"/>
          </w:rPr>
          <w:t>https://www.iprbookshop.ru/88379.html</w:t>
        </w:r>
      </w:hyperlink>
      <w:r w:rsidR="0023673A">
        <w:t>.</w:t>
      </w:r>
    </w:p>
    <w:p w:rsidR="00735C0B" w:rsidRDefault="00622C09" w:rsidP="00735C0B">
      <w:pPr>
        <w:jc w:val="both"/>
      </w:pPr>
      <w:r>
        <w:t>5</w:t>
      </w:r>
      <w:r w:rsidR="0023673A">
        <w:t xml:space="preserve">.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12" w:history="1">
        <w:r w:rsidR="0023673A" w:rsidRPr="00740D07">
          <w:rPr>
            <w:rStyle w:val="ad"/>
          </w:rPr>
          <w:t>https://www.iprbookshop.ru/71245.html</w:t>
        </w:r>
      </w:hyperlink>
      <w:r w:rsidR="0023673A">
        <w:t>.</w:t>
      </w:r>
    </w:p>
    <w:p w:rsidR="00976B5E" w:rsidRDefault="00976B5E" w:rsidP="00735C0B">
      <w:pPr>
        <w:jc w:val="both"/>
      </w:pPr>
      <w:r>
        <w:t xml:space="preserve">6. </w:t>
      </w:r>
      <w:r w:rsidRPr="00976B5E">
        <w:t xml:space="preserve">Бакирова, Г. Х. Психология эффективного стратегического управления персоналом : учебное пособие для студентов вузов, обучающихся по специальностям «Психология», «Менеджмент организации», «Управление персоналом» / Г. Х. Бакирова. — Москва : ЮНИТИ-ДАНА, 2017. — 591 c. — ISBN 978-5-238-01437-1. — Текст : электронный // Электронно-библиотечная система IPR BOOKS : [сайт]. — URL: </w:t>
      </w:r>
      <w:hyperlink r:id="rId13" w:history="1">
        <w:r w:rsidRPr="002121E7">
          <w:rPr>
            <w:rStyle w:val="ad"/>
          </w:rPr>
          <w:t>https://www.iprbookshop.ru/81838.html</w:t>
        </w:r>
      </w:hyperlink>
      <w:r>
        <w:t xml:space="preserve"> </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976B5E" w:rsidP="008A0F06">
      <w:pPr>
        <w:ind w:firstLine="709"/>
        <w:jc w:val="both"/>
      </w:pPr>
      <w:r>
        <w:t>Предусмотрены следующие</w:t>
      </w:r>
      <w:r w:rsidR="00815D83">
        <w:t xml:space="preserve">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622C09" w:rsidRPr="00092C77" w:rsidTr="008C5F06">
        <w:trPr>
          <w:jc w:val="center"/>
        </w:trPr>
        <w:tc>
          <w:tcPr>
            <w:tcW w:w="426" w:type="dxa"/>
          </w:tcPr>
          <w:p w:rsidR="00622C09" w:rsidRPr="00092C77" w:rsidRDefault="00622C09" w:rsidP="009A2380">
            <w:pPr>
              <w:pStyle w:val="a9"/>
              <w:ind w:left="0"/>
              <w:jc w:val="center"/>
            </w:pPr>
            <w:r>
              <w:t>1.</w:t>
            </w:r>
          </w:p>
        </w:tc>
        <w:tc>
          <w:tcPr>
            <w:tcW w:w="2976" w:type="dxa"/>
          </w:tcPr>
          <w:p w:rsidR="00622C09" w:rsidRPr="00190E94" w:rsidRDefault="00622C09" w:rsidP="00622C09">
            <w:pPr>
              <w:jc w:val="both"/>
            </w:pPr>
            <w:r>
              <w:t>Социальное и психологическое содержание управления</w:t>
            </w:r>
          </w:p>
        </w:tc>
        <w:tc>
          <w:tcPr>
            <w:tcW w:w="1844" w:type="dxa"/>
          </w:tcPr>
          <w:p w:rsidR="00622C09" w:rsidRPr="00092C77" w:rsidRDefault="00622C09" w:rsidP="0023673A">
            <w:pPr>
              <w:pStyle w:val="a9"/>
              <w:ind w:left="0"/>
              <w:jc w:val="center"/>
            </w:pPr>
            <w:r>
              <w:t xml:space="preserve">УК-3, </w:t>
            </w:r>
            <w:r w:rsidRPr="00092C77">
              <w:t>ПК-</w:t>
            </w:r>
            <w:r>
              <w:t>2</w:t>
            </w:r>
          </w:p>
        </w:tc>
        <w:tc>
          <w:tcPr>
            <w:tcW w:w="4960" w:type="dxa"/>
          </w:tcPr>
          <w:p w:rsidR="00622C09" w:rsidRPr="00092C77" w:rsidRDefault="00622C09" w:rsidP="00AA709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B73E9E">
              <w:t>, ситуационные задачи</w:t>
            </w:r>
          </w:p>
        </w:tc>
      </w:tr>
      <w:tr w:rsidR="00622C09" w:rsidRPr="00092C77" w:rsidTr="008C5F06">
        <w:trPr>
          <w:jc w:val="center"/>
        </w:trPr>
        <w:tc>
          <w:tcPr>
            <w:tcW w:w="426" w:type="dxa"/>
          </w:tcPr>
          <w:p w:rsidR="00622C09" w:rsidRDefault="00622C09" w:rsidP="009A2380">
            <w:pPr>
              <w:pStyle w:val="a9"/>
              <w:ind w:left="0"/>
              <w:jc w:val="center"/>
            </w:pPr>
            <w:r>
              <w:t>2.</w:t>
            </w:r>
          </w:p>
        </w:tc>
        <w:tc>
          <w:tcPr>
            <w:tcW w:w="2976" w:type="dxa"/>
          </w:tcPr>
          <w:p w:rsidR="00622C09" w:rsidRPr="00190E94" w:rsidRDefault="00622C09" w:rsidP="00622C09">
            <w:pPr>
              <w:jc w:val="both"/>
            </w:pPr>
            <w:r>
              <w:t>Социология и психология индивидуального и группового субъекта управленческой деятельности</w:t>
            </w:r>
          </w:p>
        </w:tc>
        <w:tc>
          <w:tcPr>
            <w:tcW w:w="1844" w:type="dxa"/>
          </w:tcPr>
          <w:p w:rsidR="00622C09" w:rsidRPr="00092C77" w:rsidRDefault="00622C09" w:rsidP="0023673A">
            <w:pPr>
              <w:pStyle w:val="a9"/>
              <w:ind w:left="0"/>
              <w:jc w:val="center"/>
            </w:pPr>
            <w:r w:rsidRPr="000B6BD3">
              <w:t>УК-</w:t>
            </w:r>
            <w:r>
              <w:t>3</w:t>
            </w:r>
            <w:r w:rsidRPr="000B6BD3">
              <w:t>, ПК-</w:t>
            </w:r>
            <w:r>
              <w:t>2</w:t>
            </w:r>
          </w:p>
        </w:tc>
        <w:tc>
          <w:tcPr>
            <w:tcW w:w="4960" w:type="dxa"/>
          </w:tcPr>
          <w:p w:rsidR="00622C09" w:rsidRPr="00092C77" w:rsidRDefault="00622C09" w:rsidP="00092C77">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rsidR="00BA0F9C">
              <w:t>, кейсы, дискуссия, деловая игра</w:t>
            </w:r>
          </w:p>
        </w:tc>
      </w:tr>
      <w:tr w:rsidR="00622C09" w:rsidRPr="00092C77" w:rsidTr="008C5F06">
        <w:trPr>
          <w:jc w:val="center"/>
        </w:trPr>
        <w:tc>
          <w:tcPr>
            <w:tcW w:w="426" w:type="dxa"/>
          </w:tcPr>
          <w:p w:rsidR="00622C09" w:rsidRDefault="00622C09" w:rsidP="009A2380">
            <w:pPr>
              <w:pStyle w:val="a9"/>
              <w:ind w:left="0"/>
              <w:jc w:val="center"/>
            </w:pPr>
            <w:r>
              <w:t>3.</w:t>
            </w:r>
          </w:p>
        </w:tc>
        <w:tc>
          <w:tcPr>
            <w:tcW w:w="2976" w:type="dxa"/>
          </w:tcPr>
          <w:p w:rsidR="00622C09" w:rsidRPr="00190E94" w:rsidRDefault="00622C09" w:rsidP="00622C09">
            <w:pPr>
              <w:jc w:val="both"/>
            </w:pPr>
            <w:r>
              <w:t>Социальные ограничения, профессиональные вредности и психологические сложности деятельности руководителя</w:t>
            </w:r>
          </w:p>
        </w:tc>
        <w:tc>
          <w:tcPr>
            <w:tcW w:w="1844" w:type="dxa"/>
          </w:tcPr>
          <w:p w:rsidR="00622C09" w:rsidRPr="00092C77" w:rsidRDefault="00622C09" w:rsidP="0023673A">
            <w:pPr>
              <w:pStyle w:val="a9"/>
              <w:ind w:left="0"/>
              <w:jc w:val="center"/>
            </w:pPr>
            <w:r w:rsidRPr="00EE48FB">
              <w:t>УК-</w:t>
            </w:r>
            <w:r>
              <w:t>3</w:t>
            </w:r>
            <w:r w:rsidRPr="00EE48FB">
              <w:t>, ПК-</w:t>
            </w:r>
            <w:r>
              <w:t>2</w:t>
            </w:r>
          </w:p>
        </w:tc>
        <w:tc>
          <w:tcPr>
            <w:tcW w:w="4960" w:type="dxa"/>
          </w:tcPr>
          <w:p w:rsidR="00622C09" w:rsidRPr="00092C77" w:rsidRDefault="00622C09" w:rsidP="00F25048">
            <w:pPr>
              <w:pStyle w:val="a9"/>
              <w:ind w:left="0"/>
              <w:jc w:val="both"/>
            </w:pPr>
            <w:r w:rsidRPr="00F349C8">
              <w:t>Вопросы к занятию, практическое задание</w:t>
            </w:r>
            <w:r w:rsidR="00F25048">
              <w:t xml:space="preserve"> практической подготовки</w:t>
            </w:r>
            <w:r>
              <w:t xml:space="preserve">, </w:t>
            </w:r>
            <w:r w:rsidR="00F25048">
              <w:t>ситуационные задачи, деловая игра</w:t>
            </w:r>
          </w:p>
        </w:tc>
      </w:tr>
      <w:tr w:rsidR="00622C09" w:rsidRPr="00092C77" w:rsidTr="008C5F06">
        <w:trPr>
          <w:jc w:val="center"/>
        </w:trPr>
        <w:tc>
          <w:tcPr>
            <w:tcW w:w="426" w:type="dxa"/>
          </w:tcPr>
          <w:p w:rsidR="00622C09" w:rsidRDefault="00622C09" w:rsidP="009A2380">
            <w:pPr>
              <w:pStyle w:val="a9"/>
              <w:ind w:left="0"/>
              <w:jc w:val="center"/>
            </w:pPr>
            <w:r>
              <w:t>4.</w:t>
            </w:r>
          </w:p>
        </w:tc>
        <w:tc>
          <w:tcPr>
            <w:tcW w:w="2976" w:type="dxa"/>
          </w:tcPr>
          <w:p w:rsidR="00622C09" w:rsidRPr="00190E94" w:rsidRDefault="00622C09" w:rsidP="00622C09">
            <w:r>
              <w:t>Организационный контекст управления: социологические и психологические аспекты</w:t>
            </w:r>
          </w:p>
        </w:tc>
        <w:tc>
          <w:tcPr>
            <w:tcW w:w="1844" w:type="dxa"/>
          </w:tcPr>
          <w:p w:rsidR="00622C09" w:rsidRPr="00092C77" w:rsidRDefault="00622C09" w:rsidP="0023673A">
            <w:pPr>
              <w:pStyle w:val="a9"/>
              <w:ind w:left="0"/>
              <w:jc w:val="center"/>
            </w:pPr>
            <w:r w:rsidRPr="001820B6">
              <w:t>УК-</w:t>
            </w:r>
            <w:r>
              <w:t>3</w:t>
            </w:r>
            <w:r w:rsidRPr="001820B6">
              <w:t xml:space="preserve">, </w:t>
            </w:r>
            <w:r w:rsidRPr="00EE48FB">
              <w:t>ПК-</w:t>
            </w:r>
            <w:r>
              <w:t>2</w:t>
            </w:r>
          </w:p>
        </w:tc>
        <w:tc>
          <w:tcPr>
            <w:tcW w:w="4960" w:type="dxa"/>
          </w:tcPr>
          <w:p w:rsidR="00622C09" w:rsidRPr="00092C77" w:rsidRDefault="00622C09" w:rsidP="00EF667C">
            <w:pPr>
              <w:pStyle w:val="a9"/>
              <w:ind w:left="0"/>
              <w:jc w:val="both"/>
            </w:pPr>
            <w:r w:rsidRPr="00F349C8">
              <w:t xml:space="preserve">Вопросы к занятию, </w:t>
            </w:r>
            <w:r w:rsidR="00EF667C">
              <w:t>практикум</w:t>
            </w:r>
            <w:r>
              <w:t>,</w:t>
            </w:r>
            <w:r w:rsidRPr="00D2634D">
              <w:t xml:space="preserve"> </w:t>
            </w:r>
            <w:r>
              <w:t xml:space="preserve"> </w:t>
            </w:r>
            <w:r w:rsidR="00EF667C">
              <w:t>ситуационные задачи</w:t>
            </w:r>
            <w:r>
              <w:t>, кейс</w:t>
            </w:r>
            <w:r w:rsidR="00EF667C">
              <w:t>ы</w:t>
            </w:r>
          </w:p>
        </w:tc>
      </w:tr>
    </w:tbl>
    <w:p w:rsidR="005A5281" w:rsidRDefault="005A5281" w:rsidP="00092C77">
      <w:pPr>
        <w:pStyle w:val="a9"/>
        <w:ind w:left="0"/>
        <w:jc w:val="both"/>
        <w:rPr>
          <w:b/>
        </w:rPr>
      </w:pPr>
    </w:p>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622C09" w:rsidRPr="00622C09">
        <w:rPr>
          <w:b/>
        </w:rPr>
        <w:t>Социальное и психологическое содержание управления</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622C09" w:rsidRDefault="00622C09" w:rsidP="00622C09">
      <w:pPr>
        <w:ind w:firstLine="709"/>
        <w:jc w:val="both"/>
      </w:pPr>
      <w:r>
        <w:t xml:space="preserve">1. Социальная сущность управления как преодоление социально-организационной энтропии. </w:t>
      </w:r>
    </w:p>
    <w:p w:rsidR="00622C09" w:rsidRDefault="00622C09" w:rsidP="00622C09">
      <w:pPr>
        <w:ind w:firstLine="709"/>
        <w:jc w:val="both"/>
      </w:pPr>
      <w:r>
        <w:t>2. Психологическое содержание и структура управления: основные и связующие функции руководителя.</w:t>
      </w:r>
    </w:p>
    <w:p w:rsidR="00622C09" w:rsidRDefault="00622C09" w:rsidP="00622C09">
      <w:pPr>
        <w:ind w:firstLine="709"/>
        <w:jc w:val="both"/>
      </w:pPr>
      <w:r>
        <w:t xml:space="preserve">3. </w:t>
      </w:r>
      <w:r w:rsidRPr="00E855CA">
        <w:t>Функции социологии управления</w:t>
      </w:r>
      <w:r>
        <w:t>.</w:t>
      </w:r>
    </w:p>
    <w:p w:rsidR="00622C09" w:rsidRDefault="00622C09" w:rsidP="00622C09">
      <w:pPr>
        <w:ind w:firstLine="709"/>
        <w:jc w:val="both"/>
        <w:rPr>
          <w:bCs/>
        </w:rPr>
      </w:pPr>
      <w:r>
        <w:rPr>
          <w:bCs/>
        </w:rPr>
        <w:t xml:space="preserve">4. </w:t>
      </w:r>
      <w:r w:rsidRPr="00E855CA">
        <w:rPr>
          <w:bCs/>
        </w:rPr>
        <w:t>Управленческие отношения</w:t>
      </w:r>
      <w:r>
        <w:rPr>
          <w:bCs/>
        </w:rPr>
        <w:t>.</w:t>
      </w:r>
    </w:p>
    <w:p w:rsidR="008961C3" w:rsidRDefault="00622C09" w:rsidP="00622C09">
      <w:pPr>
        <w:pStyle w:val="a9"/>
        <w:ind w:left="0" w:firstLine="709"/>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223090" w:rsidRDefault="00223090" w:rsidP="008B2F76">
      <w:pPr>
        <w:pStyle w:val="af5"/>
        <w:spacing w:after="0"/>
        <w:ind w:firstLine="709"/>
        <w:jc w:val="both"/>
        <w:rPr>
          <w:rStyle w:val="afb"/>
          <w:rFonts w:ascii="Times New Roman" w:hAnsi="Times New Roman"/>
          <w:b w:val="0"/>
          <w:i/>
          <w:color w:val="auto"/>
          <w:sz w:val="24"/>
          <w:szCs w:val="24"/>
        </w:rPr>
      </w:pPr>
    </w:p>
    <w:p w:rsidR="00FC77B5" w:rsidRPr="00223090" w:rsidRDefault="00223090"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1. Структура управленческой деятельности (ориентировочная схема анализа управления). </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2. Интеллект и эффективность управленческой деятельности. «Правило Гизелли». Концепция «промежуточных факторов» Ф. Фидлера и А. Лейстера. Особенности управленческого интеллекта. </w:t>
      </w:r>
    </w:p>
    <w:p w:rsidR="00223090" w:rsidRPr="001B4807" w:rsidRDefault="001B4807" w:rsidP="004E35D3">
      <w:pPr>
        <w:pStyle w:val="af5"/>
        <w:ind w:firstLine="709"/>
        <w:jc w:val="both"/>
        <w:rPr>
          <w:rStyle w:val="afb"/>
          <w:rFonts w:ascii="Times New Roman" w:hAnsi="Times New Roman"/>
          <w:b w:val="0"/>
          <w:i/>
          <w:color w:val="auto"/>
          <w:sz w:val="24"/>
          <w:szCs w:val="24"/>
        </w:rPr>
      </w:pPr>
      <w:r w:rsidRPr="001B4807">
        <w:rPr>
          <w:rFonts w:ascii="Times New Roman" w:hAnsi="Times New Roman"/>
          <w:color w:val="auto"/>
          <w:sz w:val="24"/>
          <w:szCs w:val="24"/>
        </w:rPr>
        <w:t>3. Мотивационные подходы 80-х годов. Мотивация и ожидания. Концепция субъективной справедливости.</w:t>
      </w:r>
    </w:p>
    <w:p w:rsidR="001B4807" w:rsidRDefault="001B4807" w:rsidP="004E35D3">
      <w:pPr>
        <w:pStyle w:val="af5"/>
        <w:ind w:firstLine="709"/>
        <w:jc w:val="both"/>
        <w:rPr>
          <w:rStyle w:val="afb"/>
          <w:rFonts w:ascii="Times New Roman" w:hAnsi="Times New Roman"/>
          <w:b w:val="0"/>
          <w:i/>
          <w:color w:val="auto"/>
          <w:sz w:val="24"/>
          <w:szCs w:val="24"/>
        </w:rPr>
      </w:pPr>
    </w:p>
    <w:p w:rsidR="001B4807" w:rsidRPr="001B4807" w:rsidRDefault="00F925F9" w:rsidP="00B73E9E">
      <w:pPr>
        <w:shd w:val="clear" w:color="auto" w:fill="FFFFFF"/>
        <w:ind w:firstLine="709"/>
        <w:jc w:val="both"/>
      </w:pPr>
      <w:r w:rsidRPr="001B4807">
        <w:rPr>
          <w:rStyle w:val="afb"/>
          <w:b w:val="0"/>
          <w:i/>
        </w:rPr>
        <w:t>Практическое задание 1:</w:t>
      </w:r>
      <w:r w:rsidRPr="001B4807">
        <w:rPr>
          <w:rStyle w:val="afb"/>
          <w:b w:val="0"/>
        </w:rPr>
        <w:t xml:space="preserve"> </w:t>
      </w:r>
      <w:r w:rsidR="001B4807" w:rsidRPr="001B4807">
        <w:rPr>
          <w:color w:val="000000"/>
        </w:rPr>
        <w:t>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E35D3" w:rsidRPr="001B4807" w:rsidRDefault="001B4807" w:rsidP="00B73E9E">
      <w:pPr>
        <w:pStyle w:val="af5"/>
        <w:spacing w:after="0"/>
        <w:ind w:firstLine="709"/>
        <w:jc w:val="both"/>
        <w:rPr>
          <w:rStyle w:val="afb"/>
          <w:rFonts w:ascii="Times New Roman" w:hAnsi="Times New Roman"/>
          <w:b w:val="0"/>
          <w:color w:val="auto"/>
          <w:sz w:val="24"/>
          <w:szCs w:val="24"/>
        </w:rPr>
      </w:pPr>
      <w:r w:rsidRPr="001B4807">
        <w:rPr>
          <w:rFonts w:ascii="Times New Roman" w:hAnsi="Times New Roman"/>
          <w:color w:val="000000"/>
          <w:sz w:val="24"/>
          <w:szCs w:val="24"/>
        </w:rPr>
        <w:t xml:space="preserve">Сохраняет ли такая характеристика творцов прогресса свою правоту в конце </w:t>
      </w:r>
      <w:r w:rsidRPr="001B4807">
        <w:rPr>
          <w:rFonts w:ascii="Times New Roman" w:hAnsi="Times New Roman"/>
          <w:color w:val="000000"/>
          <w:sz w:val="24"/>
          <w:szCs w:val="24"/>
          <w:lang w:val="en-US"/>
        </w:rPr>
        <w:t>XX</w:t>
      </w:r>
      <w:r w:rsidRPr="001B4807">
        <w:rPr>
          <w:rFonts w:ascii="Times New Roman" w:hAnsi="Times New Roman"/>
          <w:color w:val="000000"/>
          <w:sz w:val="24"/>
          <w:szCs w:val="24"/>
        </w:rPr>
        <w:t xml:space="preserve"> века? Какую линию поведения – приспособительную или преобразовательную – Вы намерены избрать в период производственной адаптации?</w:t>
      </w:r>
    </w:p>
    <w:p w:rsidR="004E35D3" w:rsidRPr="001B4807" w:rsidRDefault="004E35D3" w:rsidP="00B73E9E">
      <w:pPr>
        <w:pStyle w:val="af5"/>
        <w:spacing w:after="0"/>
        <w:ind w:firstLine="709"/>
        <w:jc w:val="both"/>
        <w:rPr>
          <w:rStyle w:val="afb"/>
          <w:rFonts w:ascii="Times New Roman" w:hAnsi="Times New Roman"/>
          <w:b w:val="0"/>
          <w:i/>
          <w:color w:val="auto"/>
          <w:sz w:val="24"/>
          <w:szCs w:val="24"/>
        </w:rPr>
      </w:pPr>
    </w:p>
    <w:p w:rsidR="007B7B13" w:rsidRPr="007B7B13" w:rsidRDefault="00F418E3" w:rsidP="00B73E9E">
      <w:pPr>
        <w:ind w:firstLine="709"/>
        <w:jc w:val="both"/>
        <w:rPr>
          <w:rStyle w:val="FontStyle53"/>
          <w:b w:val="0"/>
          <w:color w:val="000000" w:themeColor="text1"/>
          <w:sz w:val="24"/>
          <w:szCs w:val="24"/>
        </w:rPr>
      </w:pPr>
      <w:r w:rsidRPr="00F418E3">
        <w:rPr>
          <w:rStyle w:val="afb"/>
          <w:b w:val="0"/>
          <w:i/>
        </w:rPr>
        <w:t xml:space="preserve">Практическое задание </w:t>
      </w:r>
      <w:r w:rsidR="00F925F9">
        <w:rPr>
          <w:rStyle w:val="afb"/>
          <w:b w:val="0"/>
          <w:i/>
        </w:rPr>
        <w:t>2</w:t>
      </w:r>
      <w:r w:rsidRPr="00F418E3">
        <w:rPr>
          <w:rStyle w:val="afb"/>
          <w:b w:val="0"/>
          <w:i/>
        </w:rPr>
        <w:t>:</w:t>
      </w:r>
      <w:r w:rsidRPr="00F418E3">
        <w:rPr>
          <w:rStyle w:val="afb"/>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5"/>
        <w:spacing w:after="0"/>
        <w:ind w:firstLine="709"/>
        <w:jc w:val="both"/>
        <w:rPr>
          <w:rStyle w:val="afb"/>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F418E3">
        <w:rPr>
          <w:rStyle w:val="afb"/>
          <w:b w:val="0"/>
          <w:i/>
        </w:rPr>
        <w:t xml:space="preserve">Практическое задание </w:t>
      </w:r>
      <w:r w:rsidR="00F925F9">
        <w:rPr>
          <w:rStyle w:val="afb"/>
          <w:b w:val="0"/>
          <w:i/>
        </w:rPr>
        <w:t>3</w:t>
      </w:r>
      <w:r w:rsidRPr="00F418E3">
        <w:rPr>
          <w:rStyle w:val="afb"/>
          <w:b w:val="0"/>
          <w:i/>
        </w:rPr>
        <w:t xml:space="preserve">: </w:t>
      </w:r>
      <w:r w:rsidR="007B7B13" w:rsidRPr="007B7B13">
        <w:rPr>
          <w:rStyle w:val="FontStyle83"/>
          <w:sz w:val="24"/>
          <w:szCs w:val="24"/>
        </w:rPr>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F925F9" w:rsidRDefault="00F925F9" w:rsidP="00B73E9E">
      <w:pPr>
        <w:pStyle w:val="af5"/>
        <w:spacing w:after="0"/>
        <w:ind w:firstLine="709"/>
        <w:jc w:val="both"/>
        <w:rPr>
          <w:rStyle w:val="afb"/>
          <w:rFonts w:ascii="Times New Roman" w:hAnsi="Times New Roman"/>
          <w:b w:val="0"/>
          <w:color w:val="auto"/>
          <w:sz w:val="24"/>
          <w:szCs w:val="24"/>
        </w:rPr>
      </w:pPr>
    </w:p>
    <w:p w:rsidR="00B73E9E" w:rsidRPr="009875F0" w:rsidRDefault="00F925F9" w:rsidP="00B73E9E">
      <w:pPr>
        <w:pStyle w:val="a9"/>
        <w:ind w:left="0" w:firstLine="709"/>
        <w:jc w:val="both"/>
      </w:pPr>
      <w:r w:rsidRPr="00F925F9">
        <w:rPr>
          <w:rStyle w:val="afb"/>
          <w:b w:val="0"/>
          <w:i/>
        </w:rPr>
        <w:t>Практическое задание 4:</w:t>
      </w:r>
      <w:r w:rsidRPr="00F925F9">
        <w:rPr>
          <w:rStyle w:val="afb"/>
          <w:b w:val="0"/>
        </w:rPr>
        <w:t xml:space="preserve"> </w:t>
      </w:r>
      <w:r w:rsidR="00B73E9E"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7B7B13" w:rsidRDefault="007B7B13" w:rsidP="00B73E9E">
      <w:pPr>
        <w:pStyle w:val="af5"/>
        <w:spacing w:after="0"/>
        <w:ind w:firstLine="709"/>
        <w:jc w:val="both"/>
        <w:rPr>
          <w:rStyle w:val="afb"/>
          <w:rFonts w:ascii="Times New Roman" w:hAnsi="Times New Roman"/>
          <w:b w:val="0"/>
          <w:color w:val="auto"/>
          <w:sz w:val="24"/>
          <w:szCs w:val="24"/>
        </w:rPr>
      </w:pPr>
    </w:p>
    <w:p w:rsidR="007B7B13" w:rsidRPr="007B7B13" w:rsidRDefault="007B7B13" w:rsidP="00B73E9E">
      <w:pPr>
        <w:shd w:val="clear" w:color="auto" w:fill="FFFFFF"/>
        <w:ind w:firstLine="709"/>
        <w:jc w:val="both"/>
      </w:pPr>
      <w:r w:rsidRPr="007B7B13">
        <w:rPr>
          <w:b/>
          <w:color w:val="000000"/>
        </w:rPr>
        <w:t>Ситуационная задача №1.</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7B7B13" w:rsidRPr="007B7B13" w:rsidRDefault="007B7B13" w:rsidP="00B73E9E">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7B7B13" w:rsidRPr="007B7B13" w:rsidRDefault="007B7B13" w:rsidP="00B73E9E">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7B7B13" w:rsidRPr="007B7B13" w:rsidRDefault="007B7B13" w:rsidP="00B73E9E">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7B7B1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C8533D" w:rsidRDefault="00C8533D" w:rsidP="00C8533D">
      <w:pPr>
        <w:pStyle w:val="af5"/>
        <w:spacing w:after="0"/>
        <w:ind w:firstLine="709"/>
        <w:jc w:val="both"/>
        <w:rPr>
          <w:rStyle w:val="afb"/>
          <w:rFonts w:ascii="Times New Roman" w:hAnsi="Times New Roman"/>
          <w:b w:val="0"/>
          <w:color w:val="auto"/>
          <w:sz w:val="24"/>
          <w:szCs w:val="24"/>
        </w:rPr>
      </w:pPr>
    </w:p>
    <w:p w:rsidR="00B73E9E" w:rsidRPr="008B4A23" w:rsidRDefault="00B73E9E" w:rsidP="00B73E9E">
      <w:pPr>
        <w:pStyle w:val="a9"/>
        <w:ind w:left="0" w:firstLine="709"/>
        <w:jc w:val="both"/>
      </w:pPr>
      <w:r w:rsidRPr="007B7B13">
        <w:rPr>
          <w:b/>
          <w:color w:val="000000"/>
        </w:rPr>
        <w:t>Ситуационная задача №</w:t>
      </w:r>
      <w:r>
        <w:rPr>
          <w:b/>
          <w:color w:val="000000"/>
        </w:rPr>
        <w:t>2</w:t>
      </w:r>
      <w:r w:rsidRPr="008B4A23">
        <w:rPr>
          <w:b/>
        </w:rPr>
        <w:t xml:space="preserve">.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73E9E" w:rsidRPr="008B4A23" w:rsidRDefault="00B73E9E" w:rsidP="00B73E9E">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73E9E" w:rsidRPr="008B4A23" w:rsidRDefault="00B73E9E" w:rsidP="00B73E9E">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73E9E" w:rsidRPr="008B4A23" w:rsidRDefault="00B73E9E" w:rsidP="00B73E9E">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73E9E" w:rsidRPr="008B4A23" w:rsidRDefault="00B73E9E" w:rsidP="00B73E9E">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73E9E" w:rsidRPr="008B4A23" w:rsidRDefault="00B73E9E" w:rsidP="00B73E9E">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73E9E" w:rsidRPr="008B4A23" w:rsidRDefault="00B73E9E" w:rsidP="00B73E9E">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73E9E" w:rsidRPr="008B4A23" w:rsidRDefault="00B73E9E" w:rsidP="00B73E9E">
      <w:pPr>
        <w:pStyle w:val="a9"/>
        <w:ind w:left="0" w:firstLine="709"/>
        <w:jc w:val="both"/>
        <w:rPr>
          <w:u w:val="single"/>
        </w:rPr>
      </w:pPr>
      <w:r w:rsidRPr="008B4A23">
        <w:rPr>
          <w:u w:val="single"/>
        </w:rPr>
        <w:t xml:space="preserve">Вопросы </w:t>
      </w:r>
    </w:p>
    <w:p w:rsidR="00B73E9E" w:rsidRPr="008B4A23" w:rsidRDefault="00B73E9E" w:rsidP="00B73E9E">
      <w:pPr>
        <w:pStyle w:val="a9"/>
        <w:ind w:left="0" w:firstLine="709"/>
        <w:jc w:val="both"/>
      </w:pPr>
      <w:r w:rsidRPr="008B4A23">
        <w:t xml:space="preserve">1. Какие ВЫВОДЫ МОЖНО сделать из собранной Ольгой информации? </w:t>
      </w:r>
    </w:p>
    <w:p w:rsidR="00B73E9E" w:rsidRPr="008B4A23" w:rsidRDefault="00B73E9E" w:rsidP="00B73E9E">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73E9E" w:rsidRPr="008B4A23" w:rsidRDefault="00B73E9E" w:rsidP="00B73E9E">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73E9E" w:rsidRPr="008B4A23" w:rsidRDefault="00B73E9E" w:rsidP="00B73E9E">
      <w:pPr>
        <w:pStyle w:val="a9"/>
        <w:ind w:left="0" w:firstLine="709"/>
        <w:jc w:val="both"/>
      </w:pPr>
      <w:r w:rsidRPr="008B4A23">
        <w:t>4. Как заполнить должность начальника отдела продаж?</w:t>
      </w:r>
    </w:p>
    <w:p w:rsidR="00AA7092" w:rsidRDefault="00AA7092" w:rsidP="00AA7092">
      <w:pPr>
        <w:pStyle w:val="a9"/>
        <w:ind w:left="0" w:firstLine="709"/>
        <w:jc w:val="both"/>
      </w:pPr>
    </w:p>
    <w:p w:rsidR="00AA7092" w:rsidRDefault="00AA7092" w:rsidP="00AA7092">
      <w:pPr>
        <w:pStyle w:val="a9"/>
        <w:ind w:left="0" w:firstLine="709"/>
        <w:jc w:val="both"/>
      </w:pPr>
      <w:r w:rsidRPr="007B7B13">
        <w:rPr>
          <w:b/>
          <w:color w:val="000000"/>
        </w:rPr>
        <w:t>Ситуационная задача №</w:t>
      </w:r>
      <w:r>
        <w:rPr>
          <w:b/>
          <w:color w:val="000000"/>
        </w:rPr>
        <w:t>3</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64049E">
            <w:r w:rsidRPr="00DA1ABF">
              <w:t>среднее</w:t>
            </w:r>
          </w:p>
        </w:tc>
        <w:tc>
          <w:tcPr>
            <w:tcW w:w="2554" w:type="dxa"/>
          </w:tcPr>
          <w:p w:rsidR="00AA7092" w:rsidRDefault="00AA7092" w:rsidP="0064049E">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5"/>
        <w:spacing w:after="0"/>
        <w:ind w:firstLine="709"/>
        <w:jc w:val="both"/>
        <w:rPr>
          <w:rStyle w:val="afb"/>
          <w:rFonts w:ascii="Times New Roman" w:hAnsi="Times New Roman"/>
          <w:b w:val="0"/>
          <w:color w:val="auto"/>
          <w:sz w:val="24"/>
          <w:szCs w:val="24"/>
        </w:rPr>
      </w:pPr>
    </w:p>
    <w:p w:rsidR="007B1F2E" w:rsidRPr="00AA7092" w:rsidRDefault="007B1F2E" w:rsidP="00C8533D">
      <w:pPr>
        <w:ind w:firstLine="709"/>
        <w:jc w:val="both"/>
        <w:rPr>
          <w:b/>
        </w:rPr>
      </w:pPr>
      <w:r w:rsidRPr="007B1F2E">
        <w:rPr>
          <w:b/>
        </w:rPr>
        <w:t xml:space="preserve">Тема 2. </w:t>
      </w:r>
      <w:r w:rsidR="00AA7092" w:rsidRPr="00AA7092">
        <w:rPr>
          <w:b/>
        </w:rPr>
        <w:t>Социология и психология индивидуального и группового субъекта управленческой деятельности</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AA7092" w:rsidRDefault="00AA7092" w:rsidP="00AA7092">
      <w:pPr>
        <w:ind w:firstLine="709"/>
        <w:jc w:val="both"/>
      </w:pPr>
      <w:r>
        <w:t xml:space="preserve">1. Власть как регулятор управленческой деятельности. </w:t>
      </w:r>
    </w:p>
    <w:p w:rsidR="00AA7092" w:rsidRDefault="00AA7092" w:rsidP="00AA7092">
      <w:pPr>
        <w:ind w:firstLine="709"/>
        <w:jc w:val="both"/>
      </w:pPr>
      <w:r>
        <w:t xml:space="preserve">2. Стили руководства. </w:t>
      </w:r>
    </w:p>
    <w:p w:rsidR="00AA7092" w:rsidRDefault="00AA7092" w:rsidP="00AA7092">
      <w:pPr>
        <w:ind w:firstLine="709"/>
        <w:jc w:val="both"/>
      </w:pPr>
      <w:r>
        <w:t>3. Личность и ее социальные роли.</w:t>
      </w:r>
    </w:p>
    <w:p w:rsidR="00AA7092" w:rsidRDefault="00AA7092" w:rsidP="00AA7092">
      <w:pPr>
        <w:ind w:firstLine="709"/>
        <w:jc w:val="both"/>
      </w:pPr>
      <w:r>
        <w:t xml:space="preserve">4. Личность руководителя и эффективность управленческой деятельности. </w:t>
      </w:r>
    </w:p>
    <w:p w:rsidR="00AA7092" w:rsidRDefault="00AA7092" w:rsidP="00AA7092">
      <w:pPr>
        <w:ind w:firstLine="709"/>
        <w:jc w:val="both"/>
      </w:pPr>
      <w:r>
        <w:t xml:space="preserve">5. Группа как субъект управления. </w:t>
      </w:r>
    </w:p>
    <w:p w:rsidR="00AA7092" w:rsidRDefault="00AA7092" w:rsidP="00AA7092">
      <w:pPr>
        <w:ind w:firstLine="709"/>
        <w:jc w:val="both"/>
      </w:pPr>
      <w:r>
        <w:t>6. Социология и психология управленческой команды.</w:t>
      </w:r>
    </w:p>
    <w:p w:rsidR="00F72DC2" w:rsidRDefault="00AA7092" w:rsidP="00AA7092">
      <w:pPr>
        <w:pStyle w:val="a9"/>
        <w:ind w:left="0" w:firstLine="709"/>
        <w:jc w:val="both"/>
        <w:rPr>
          <w:i/>
        </w:rPr>
      </w:pPr>
      <w:r>
        <w:t xml:space="preserve">7. </w:t>
      </w:r>
      <w:r w:rsidRPr="00425421">
        <w:t>Основные подходы к формированию команды: целеполагающий, межличностный, ролевой и проблемно-ориентированный.</w:t>
      </w:r>
    </w:p>
    <w:p w:rsidR="00C46A63" w:rsidRDefault="00C46A63" w:rsidP="00C46A63">
      <w:pPr>
        <w:pStyle w:val="a9"/>
        <w:ind w:left="0" w:firstLine="709"/>
        <w:jc w:val="both"/>
        <w:rPr>
          <w:i/>
        </w:rPr>
      </w:pPr>
    </w:p>
    <w:p w:rsidR="00C46A63" w:rsidRPr="00AA7092" w:rsidRDefault="00C46A63" w:rsidP="00AA7092">
      <w:pPr>
        <w:pStyle w:val="a9"/>
        <w:ind w:left="0" w:firstLine="709"/>
        <w:jc w:val="both"/>
        <w:rPr>
          <w:b/>
          <w:i/>
        </w:rPr>
      </w:pPr>
      <w:r w:rsidRPr="00AA7092">
        <w:rPr>
          <w:b/>
          <w:i/>
        </w:rPr>
        <w:t>Информационные сообщения</w:t>
      </w:r>
    </w:p>
    <w:p w:rsidR="00AA7092" w:rsidRPr="00AA7092" w:rsidRDefault="00AA7092" w:rsidP="00AA7092">
      <w:pPr>
        <w:pStyle w:val="a9"/>
        <w:ind w:left="0" w:firstLine="709"/>
        <w:jc w:val="both"/>
      </w:pPr>
      <w:r w:rsidRPr="00AA7092">
        <w:t xml:space="preserve">1. Понятие об индивидуальной управленческой концепции (ИУК): сущность, основные функции, особенности формирования и функционирования, средства реализации. </w:t>
      </w:r>
    </w:p>
    <w:p w:rsidR="00AA7092" w:rsidRPr="00AA7092" w:rsidRDefault="00AA7092" w:rsidP="00AA7092">
      <w:pPr>
        <w:pStyle w:val="a9"/>
        <w:ind w:left="0" w:firstLine="709"/>
        <w:jc w:val="both"/>
      </w:pPr>
      <w:r w:rsidRPr="00AA7092">
        <w:t xml:space="preserve">2. Персонал и его характеристики, оказывающие значимое влияние на эффективность деятельности организации. Основные функции руководителя в работе с персоналом. </w:t>
      </w:r>
    </w:p>
    <w:p w:rsidR="00AA7092" w:rsidRPr="00AA7092" w:rsidRDefault="00AA7092" w:rsidP="00AA7092">
      <w:pPr>
        <w:pStyle w:val="a9"/>
        <w:ind w:left="0" w:firstLine="709"/>
        <w:jc w:val="both"/>
      </w:pPr>
      <w:r w:rsidRPr="00AA7092">
        <w:t>3. Принятие управленческих решений: критерии эффективности. Проблема «рамок» (неявных ограничений) субъекта решения. Индивидуальные различия (стили) управленческих решений.</w:t>
      </w:r>
    </w:p>
    <w:p w:rsidR="00AA7092" w:rsidRPr="00AA7092" w:rsidRDefault="00AA7092" w:rsidP="00AA7092">
      <w:pPr>
        <w:pStyle w:val="a9"/>
        <w:ind w:left="0" w:firstLine="709"/>
        <w:jc w:val="both"/>
      </w:pPr>
    </w:p>
    <w:p w:rsidR="00AA7092" w:rsidRPr="00AA7092" w:rsidRDefault="00AA7092" w:rsidP="00AA7092">
      <w:pPr>
        <w:ind w:firstLine="709"/>
        <w:rPr>
          <w:b/>
        </w:rPr>
      </w:pPr>
      <w:r w:rsidRPr="00AA7092">
        <w:rPr>
          <w:b/>
        </w:rPr>
        <w:t>Кейсы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i/>
          <w:color w:val="auto"/>
          <w:sz w:val="24"/>
          <w:szCs w:val="24"/>
        </w:rPr>
        <w:t xml:space="preserve">Кейс№1: </w:t>
      </w:r>
      <w:r w:rsidRPr="00AA7092">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Вот некоторые выдержки из его дневника.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это процесс творческий и не подлежит формализации. </w:t>
      </w:r>
    </w:p>
    <w:p w:rsid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AA7092">
        <w:rPr>
          <w:rStyle w:val="grame"/>
          <w:rFonts w:ascii="Times New Roman" w:hAnsi="Times New Roman"/>
          <w:color w:val="auto"/>
          <w:sz w:val="24"/>
          <w:szCs w:val="24"/>
        </w:rPr>
        <w:t>инициативе,</w:t>
      </w:r>
      <w:r w:rsidRPr="00AA7092">
        <w:rPr>
          <w:rFonts w:ascii="Times New Roman" w:hAnsi="Times New Roman"/>
          <w:color w:val="auto"/>
          <w:sz w:val="24"/>
          <w:szCs w:val="24"/>
        </w:rPr>
        <w:t xml:space="preserve"> как администрации, так и их самих.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2. Другое положение было с Иваном Тахоновичем.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AA7092">
        <w:rPr>
          <w:rStyle w:val="grame"/>
          <w:rFonts w:ascii="Times New Roman" w:hAnsi="Times New Roman"/>
          <w:color w:val="auto"/>
          <w:sz w:val="24"/>
          <w:szCs w:val="24"/>
        </w:rPr>
        <w:t>заработную</w:t>
      </w:r>
      <w:r w:rsidRPr="00AA7092">
        <w:rPr>
          <w:rFonts w:ascii="Times New Roman" w:hAnsi="Times New Roman"/>
          <w:color w:val="auto"/>
          <w:sz w:val="24"/>
          <w:szCs w:val="24"/>
        </w:rPr>
        <w:t xml:space="preserve"> плату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3. Третий сотрудник отдела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Татьяна Павлова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всех сотрудников направля</w:t>
      </w:r>
      <w:r w:rsidRPr="00AA7092">
        <w:rPr>
          <w:rStyle w:val="grame"/>
          <w:rFonts w:ascii="Times New Roman" w:hAnsi="Times New Roman"/>
          <w:color w:val="auto"/>
          <w:sz w:val="24"/>
          <w:szCs w:val="24"/>
        </w:rPr>
        <w:t>ют</w:t>
      </w:r>
      <w:r w:rsidRPr="00AA7092">
        <w:rPr>
          <w:rFonts w:ascii="Times New Roman" w:hAnsi="Times New Roman"/>
          <w:color w:val="auto"/>
          <w:sz w:val="24"/>
          <w:szCs w:val="24"/>
        </w:rPr>
        <w:t xml:space="preserve">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4. Четвертый сотрудник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w:t>
      </w:r>
      <w:r w:rsidRPr="00AA7092">
        <w:rPr>
          <w:rStyle w:val="grame"/>
          <w:rFonts w:ascii="Times New Roman" w:hAnsi="Times New Roman"/>
          <w:color w:val="auto"/>
          <w:sz w:val="24"/>
          <w:szCs w:val="24"/>
        </w:rPr>
        <w:t>информационного</w:t>
      </w:r>
      <w:r w:rsidRPr="00AA7092">
        <w:rPr>
          <w:rFonts w:ascii="Times New Roman" w:hAnsi="Times New Roman"/>
          <w:color w:val="auto"/>
          <w:sz w:val="24"/>
          <w:szCs w:val="24"/>
        </w:rPr>
        <w:t xml:space="preserve"> обеспечения кадрового менеджмента, в будущем надо будет серьезно думать о повышении ее квалификации или о ее замене другим сотрудником.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Вопросы для обсуждения </w:t>
      </w:r>
    </w:p>
    <w:p w:rsidR="00AA7092" w:rsidRPr="00AA7092" w:rsidRDefault="00AA7092" w:rsidP="00BA0F9C">
      <w:pPr>
        <w:pStyle w:val="af5"/>
        <w:spacing w:after="0"/>
        <w:ind w:left="708" w:firstLine="1"/>
        <w:jc w:val="both"/>
        <w:rPr>
          <w:rFonts w:ascii="Times New Roman" w:hAnsi="Times New Roman"/>
          <w:color w:val="auto"/>
          <w:sz w:val="24"/>
          <w:szCs w:val="24"/>
        </w:rPr>
      </w:pPr>
      <w:r w:rsidRPr="00AA7092">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AA7092">
        <w:rPr>
          <w:rFonts w:ascii="Times New Roman" w:hAnsi="Times New Roman"/>
          <w:color w:val="auto"/>
          <w:sz w:val="24"/>
          <w:szCs w:val="24"/>
        </w:rPr>
        <w:br/>
        <w:t xml:space="preserve">2. В чем сходство и отличил подходов </w:t>
      </w:r>
      <w:r w:rsidRPr="00AA7092">
        <w:rPr>
          <w:rStyle w:val="grame"/>
          <w:rFonts w:ascii="Times New Roman" w:hAnsi="Times New Roman"/>
          <w:color w:val="auto"/>
          <w:sz w:val="24"/>
          <w:szCs w:val="24"/>
        </w:rPr>
        <w:t>к</w:t>
      </w:r>
      <w:r w:rsidRPr="00AA7092">
        <w:rPr>
          <w:rFonts w:ascii="Times New Roman" w:hAnsi="Times New Roman"/>
          <w:color w:val="auto"/>
          <w:sz w:val="24"/>
          <w:szCs w:val="24"/>
        </w:rPr>
        <w:t xml:space="preserve"> </w:t>
      </w:r>
      <w:r w:rsidRPr="00AA7092">
        <w:rPr>
          <w:rStyle w:val="grame"/>
          <w:rFonts w:ascii="Times New Roman" w:hAnsi="Times New Roman"/>
          <w:color w:val="auto"/>
          <w:sz w:val="24"/>
          <w:szCs w:val="24"/>
        </w:rPr>
        <w:t>принятия</w:t>
      </w:r>
      <w:r w:rsidRPr="00AA7092">
        <w:rPr>
          <w:rFonts w:ascii="Times New Roman" w:hAnsi="Times New Roman"/>
          <w:color w:val="auto"/>
          <w:sz w:val="24"/>
          <w:szCs w:val="24"/>
        </w:rPr>
        <w:t xml:space="preserve"> решению сотрудников кадровой службы комбината? </w:t>
      </w:r>
      <w:r w:rsidRPr="00AA7092">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AA7092" w:rsidRPr="00AA7092" w:rsidRDefault="00AA7092" w:rsidP="00BA0F9C">
      <w:pPr>
        <w:pStyle w:val="af5"/>
        <w:spacing w:after="0"/>
        <w:ind w:firstLine="709"/>
        <w:jc w:val="both"/>
        <w:rPr>
          <w:rFonts w:ascii="Times New Roman" w:hAnsi="Times New Roman"/>
          <w:color w:val="auto"/>
          <w:sz w:val="24"/>
          <w:szCs w:val="24"/>
        </w:rPr>
      </w:pPr>
    </w:p>
    <w:p w:rsidR="00AA7092" w:rsidRPr="00976B5E" w:rsidRDefault="00AA7092" w:rsidP="00AA7092">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w:t>
      </w:r>
      <w:r w:rsidR="00D978FF">
        <w:rPr>
          <w:rFonts w:ascii="Times New Roman" w:hAnsi="Times New Roman"/>
          <w:bCs/>
          <w:i/>
          <w:color w:val="auto"/>
          <w:sz w:val="24"/>
          <w:szCs w:val="24"/>
        </w:rPr>
        <w:t xml:space="preserve"> </w:t>
      </w:r>
      <w:r w:rsidRPr="00DC6F97">
        <w:rPr>
          <w:rFonts w:ascii="Times New Roman" w:hAnsi="Times New Roman"/>
          <w:bCs/>
          <w:i/>
          <w:color w:val="auto"/>
          <w:sz w:val="24"/>
          <w:szCs w:val="24"/>
        </w:rPr>
        <w:t>№2</w:t>
      </w:r>
      <w:r>
        <w:rPr>
          <w:rFonts w:ascii="Times New Roman" w:hAnsi="Times New Roman"/>
          <w:b/>
          <w:bCs/>
          <w:color w:val="auto"/>
          <w:sz w:val="24"/>
          <w:szCs w:val="24"/>
        </w:rPr>
        <w:t xml:space="preserve"> </w:t>
      </w:r>
      <w:r w:rsidRPr="00976B5E">
        <w:rPr>
          <w:rFonts w:ascii="Times New Roman" w:hAnsi="Times New Roman"/>
          <w:bCs/>
          <w:color w:val="auto"/>
          <w:sz w:val="24"/>
          <w:szCs w:val="24"/>
        </w:rPr>
        <w:t>«К</w:t>
      </w:r>
      <w:r w:rsidR="00976B5E" w:rsidRPr="00976B5E">
        <w:rPr>
          <w:rFonts w:ascii="Times New Roman" w:hAnsi="Times New Roman"/>
          <w:bCs/>
          <w:color w:val="auto"/>
          <w:sz w:val="24"/>
          <w:szCs w:val="24"/>
        </w:rPr>
        <w:t>ак оценить эффективность затрат на обучение</w:t>
      </w:r>
      <w:r w:rsidRPr="00976B5E">
        <w:rPr>
          <w:rFonts w:ascii="Times New Roman" w:hAnsi="Times New Roman"/>
          <w:bCs/>
          <w:color w:val="auto"/>
          <w:sz w:val="24"/>
          <w:szCs w:val="24"/>
        </w:rPr>
        <w:t>»</w:t>
      </w:r>
      <w:r w:rsidRPr="00976B5E">
        <w:rPr>
          <w:rFonts w:ascii="Times New Roman" w:hAnsi="Times New Roman"/>
          <w:bCs/>
          <w:color w:val="auto"/>
          <w:sz w:val="24"/>
          <w:szCs w:val="24"/>
          <w:u w:val="single"/>
        </w:rPr>
        <w:t xml:space="preserve">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w:t>
      </w:r>
      <w:r w:rsidR="00BA0F9C">
        <w:rPr>
          <w:rFonts w:ascii="Times New Roman" w:hAnsi="Times New Roman"/>
          <w:color w:val="auto"/>
          <w:sz w:val="24"/>
          <w:szCs w:val="24"/>
        </w:rPr>
        <w:t xml:space="preserve"> </w:t>
      </w:r>
      <w:r w:rsidRPr="00DC6F97">
        <w:rPr>
          <w:rFonts w:ascii="Times New Roman" w:hAnsi="Times New Roman"/>
          <w:color w:val="auto"/>
          <w:sz w:val="24"/>
          <w:szCs w:val="24"/>
        </w:rP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Руководство компании придавало большое значение обучению и повышению квалификации сотрудников. Это отвечало интересам и</w:t>
      </w:r>
      <w:r w:rsidRPr="00DC6F97">
        <w:rPr>
          <w:rFonts w:ascii="Times New Roman" w:hAnsi="Times New Roman"/>
          <w:i/>
          <w:iCs/>
          <w:color w:val="auto"/>
          <w:sz w:val="24"/>
          <w:szCs w:val="24"/>
        </w:rPr>
        <w:t xml:space="preserve"> </w:t>
      </w:r>
      <w:r w:rsidRPr="00DC6F97">
        <w:rPr>
          <w:rFonts w:ascii="Times New Roman" w:hAnsi="Times New Roman"/>
          <w:color w:val="auto"/>
          <w:sz w:val="24"/>
          <w:szCs w:val="24"/>
        </w:rPr>
        <w:t xml:space="preserve">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AA7092" w:rsidRPr="00976B5E" w:rsidRDefault="00AA7092" w:rsidP="00AA7092">
      <w:pPr>
        <w:pStyle w:val="af5"/>
        <w:spacing w:after="0"/>
        <w:ind w:firstLine="709"/>
        <w:jc w:val="both"/>
        <w:rPr>
          <w:rFonts w:ascii="Times New Roman" w:hAnsi="Times New Roman"/>
          <w:bCs/>
          <w:color w:val="auto"/>
          <w:sz w:val="24"/>
          <w:szCs w:val="24"/>
          <w:u w:val="single"/>
        </w:rPr>
      </w:pPr>
      <w:r w:rsidRPr="00976B5E">
        <w:rPr>
          <w:rFonts w:ascii="Times New Roman" w:hAnsi="Times New Roman"/>
          <w:bCs/>
          <w:color w:val="auto"/>
          <w:sz w:val="24"/>
          <w:szCs w:val="24"/>
          <w:u w:val="single"/>
        </w:rPr>
        <w:t>Вопросы для</w:t>
      </w:r>
      <w:r w:rsidRPr="00976B5E">
        <w:rPr>
          <w:rFonts w:ascii="Times New Roman" w:hAnsi="Times New Roman"/>
          <w:color w:val="auto"/>
          <w:sz w:val="24"/>
          <w:szCs w:val="24"/>
          <w:u w:val="single"/>
        </w:rPr>
        <w:t xml:space="preserve"> </w:t>
      </w:r>
      <w:r w:rsidRPr="00976B5E">
        <w:rPr>
          <w:rFonts w:ascii="Times New Roman" w:hAnsi="Times New Roman"/>
          <w:bCs/>
          <w:color w:val="auto"/>
          <w:sz w:val="24"/>
          <w:szCs w:val="24"/>
          <w:u w:val="single"/>
        </w:rPr>
        <w:t xml:space="preserve">обсуждения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AA7092" w:rsidRPr="00DC6F97" w:rsidRDefault="00AA7092" w:rsidP="00AA7092">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AA7092" w:rsidRDefault="00AA7092" w:rsidP="00C8533D">
      <w:pPr>
        <w:pStyle w:val="a9"/>
        <w:ind w:left="0" w:firstLine="709"/>
        <w:jc w:val="both"/>
        <w:rPr>
          <w:i/>
        </w:rPr>
      </w:pPr>
    </w:p>
    <w:p w:rsidR="00AA7092" w:rsidRPr="00D50DE6" w:rsidRDefault="00AA7092" w:rsidP="00AA7092">
      <w:pPr>
        <w:pStyle w:val="af5"/>
        <w:spacing w:after="0" w:line="276" w:lineRule="auto"/>
        <w:ind w:firstLine="709"/>
        <w:jc w:val="both"/>
        <w:rPr>
          <w:rStyle w:val="afb"/>
          <w:rFonts w:ascii="Times New Roman" w:hAnsi="Times New Roman"/>
          <w:b w:val="0"/>
          <w:color w:val="auto"/>
          <w:sz w:val="24"/>
          <w:szCs w:val="24"/>
        </w:rPr>
      </w:pPr>
      <w:r w:rsidRPr="00976B5E">
        <w:rPr>
          <w:rStyle w:val="afb"/>
          <w:rFonts w:ascii="Times New Roman" w:hAnsi="Times New Roman"/>
          <w:i/>
          <w:color w:val="auto"/>
          <w:sz w:val="24"/>
          <w:szCs w:val="24"/>
        </w:rPr>
        <w:t>Практическое задание 1</w:t>
      </w:r>
      <w:r w:rsidRPr="00D50DE6">
        <w:rPr>
          <w:rStyle w:val="afb"/>
          <w:rFonts w:ascii="Times New Roman" w:hAnsi="Times New Roman"/>
          <w:b w:val="0"/>
          <w:i/>
          <w:color w:val="auto"/>
          <w:sz w:val="24"/>
          <w:szCs w:val="24"/>
        </w:rPr>
        <w:t xml:space="preserve">: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A7092" w:rsidRDefault="00AA7092" w:rsidP="00AA7092">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AA7092" w:rsidRDefault="00AA7092" w:rsidP="00AA7092">
      <w:pPr>
        <w:pStyle w:val="a9"/>
        <w:ind w:left="0" w:firstLine="709"/>
        <w:jc w:val="right"/>
      </w:pPr>
      <w:r>
        <w:t>Таблица 2</w:t>
      </w:r>
    </w:p>
    <w:p w:rsidR="00AA7092" w:rsidRDefault="00AA7092" w:rsidP="00AA7092">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drawing>
          <wp:inline distT="0" distB="0" distL="0" distR="0" wp14:anchorId="373B29B5" wp14:editId="73BBE209">
            <wp:extent cx="5933440" cy="19716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3440" cy="1971675"/>
                    </a:xfrm>
                    <a:prstGeom prst="rect">
                      <a:avLst/>
                    </a:prstGeom>
                    <a:noFill/>
                  </pic:spPr>
                </pic:pic>
              </a:graphicData>
            </a:graphic>
          </wp:inline>
        </w:drawing>
      </w:r>
    </w:p>
    <w:p w:rsidR="00AA7092" w:rsidRDefault="00AA7092" w:rsidP="00AA7092">
      <w:pPr>
        <w:pStyle w:val="af5"/>
        <w:spacing w:after="0" w:line="120" w:lineRule="auto"/>
        <w:ind w:firstLine="709"/>
        <w:jc w:val="both"/>
        <w:rPr>
          <w:rFonts w:ascii="Times New Roman" w:hAnsi="Times New Roman"/>
          <w:i/>
          <w:color w:val="auto"/>
          <w:sz w:val="24"/>
          <w:szCs w:val="24"/>
        </w:rPr>
      </w:pPr>
    </w:p>
    <w:p w:rsidR="00AA7092" w:rsidRPr="00976B5E" w:rsidRDefault="00AA7092" w:rsidP="00AA7092">
      <w:pPr>
        <w:pStyle w:val="af5"/>
        <w:spacing w:after="0"/>
        <w:ind w:firstLine="709"/>
        <w:jc w:val="both"/>
        <w:rPr>
          <w:rFonts w:ascii="Times New Roman" w:hAnsi="Times New Roman"/>
          <w:b/>
          <w:color w:val="auto"/>
          <w:sz w:val="24"/>
          <w:szCs w:val="24"/>
        </w:rPr>
      </w:pPr>
      <w:r w:rsidRPr="00976B5E">
        <w:rPr>
          <w:rFonts w:ascii="Times New Roman" w:hAnsi="Times New Roman"/>
          <w:b/>
          <w:i/>
          <w:color w:val="auto"/>
          <w:sz w:val="24"/>
          <w:szCs w:val="24"/>
        </w:rPr>
        <w:t>Практическое задание 2</w:t>
      </w:r>
      <w:r w:rsidRPr="00D50DE6">
        <w:rPr>
          <w:rFonts w:ascii="Times New Roman" w:hAnsi="Times New Roman"/>
          <w:i/>
          <w:color w:val="auto"/>
          <w:sz w:val="24"/>
          <w:szCs w:val="24"/>
        </w:rPr>
        <w:t xml:space="preserve">: </w:t>
      </w:r>
      <w:r w:rsidRPr="00976B5E">
        <w:rPr>
          <w:rStyle w:val="afb"/>
          <w:rFonts w:ascii="Times New Roman" w:hAnsi="Times New Roman"/>
          <w:b w:val="0"/>
          <w:color w:val="auto"/>
          <w:sz w:val="24"/>
          <w:szCs w:val="24"/>
        </w:rPr>
        <w:t>Проведение измерения внутригрупповых отношений методом социометрии</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AA7092" w:rsidRDefault="00AA7092" w:rsidP="00AA7092">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AA7092" w:rsidRPr="00976B5E" w:rsidRDefault="00AA7092" w:rsidP="00AA7092">
      <w:pPr>
        <w:pStyle w:val="af5"/>
        <w:spacing w:after="0"/>
        <w:ind w:firstLine="709"/>
        <w:jc w:val="center"/>
        <w:rPr>
          <w:rFonts w:ascii="Times New Roman" w:hAnsi="Times New Roman"/>
          <w:b/>
          <w:color w:val="auto"/>
          <w:sz w:val="24"/>
          <w:szCs w:val="24"/>
        </w:rPr>
      </w:pPr>
      <w:r w:rsidRPr="00976B5E">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541"/>
        <w:gridCol w:w="993"/>
        <w:gridCol w:w="4677"/>
      </w:tblGrid>
      <w:tr w:rsidR="00AA7092" w:rsidTr="00BA0F9C">
        <w:tc>
          <w:tcPr>
            <w:tcW w:w="4541" w:type="dxa"/>
          </w:tcPr>
          <w:p w:rsidR="00AA7092" w:rsidRPr="00887E86" w:rsidRDefault="00AA7092" w:rsidP="0064049E">
            <w:pPr>
              <w:jc w:val="center"/>
            </w:pPr>
            <w:r w:rsidRPr="00887E86">
              <w:t>Утверждение</w:t>
            </w:r>
          </w:p>
        </w:tc>
        <w:tc>
          <w:tcPr>
            <w:tcW w:w="993" w:type="dxa"/>
          </w:tcPr>
          <w:p w:rsidR="00AA7092" w:rsidRPr="00887E86" w:rsidRDefault="00AA7092" w:rsidP="0064049E">
            <w:pPr>
              <w:jc w:val="center"/>
            </w:pPr>
            <w:r w:rsidRPr="00887E86">
              <w:t>Оценка, баллов</w:t>
            </w:r>
          </w:p>
        </w:tc>
        <w:tc>
          <w:tcPr>
            <w:tcW w:w="4677" w:type="dxa"/>
          </w:tcPr>
          <w:p w:rsidR="00AA7092" w:rsidRPr="00887E86" w:rsidRDefault="00AA7092" w:rsidP="0064049E">
            <w:pPr>
              <w:jc w:val="center"/>
            </w:pPr>
            <w:r w:rsidRPr="00887E86">
              <w:t>Утверждение</w:t>
            </w:r>
          </w:p>
        </w:tc>
      </w:tr>
      <w:tr w:rsidR="00AA7092" w:rsidTr="00BA0F9C">
        <w:tc>
          <w:tcPr>
            <w:tcW w:w="4541" w:type="dxa"/>
          </w:tcPr>
          <w:p w:rsidR="00AA7092" w:rsidRPr="00887E86" w:rsidRDefault="00AA7092" w:rsidP="0064049E">
            <w:pPr>
              <w:jc w:val="both"/>
            </w:pPr>
            <w:r w:rsidRPr="00887E86">
              <w:t>1. Преобладает бодрое, жизнерадостное настроение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1. Преобладает подавленное настроение</w:t>
            </w:r>
          </w:p>
        </w:tc>
      </w:tr>
      <w:tr w:rsidR="00AA7092" w:rsidTr="00BA0F9C">
        <w:tc>
          <w:tcPr>
            <w:tcW w:w="4541" w:type="dxa"/>
          </w:tcPr>
          <w:p w:rsidR="00AA7092" w:rsidRPr="00887E86" w:rsidRDefault="00AA7092" w:rsidP="0064049E">
            <w:pPr>
              <w:jc w:val="both"/>
            </w:pPr>
            <w:r w:rsidRPr="00887E86">
              <w:t>2. Доброжелательность во взаимоотношениях, взаимные симпатии</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2. Конфликтность в отношениях, агрессивность, антипатии</w:t>
            </w:r>
          </w:p>
        </w:tc>
      </w:tr>
      <w:tr w:rsidR="00AA7092" w:rsidTr="00BA0F9C">
        <w:tc>
          <w:tcPr>
            <w:tcW w:w="4541" w:type="dxa"/>
          </w:tcPr>
          <w:p w:rsidR="00AA7092" w:rsidRPr="00887E86" w:rsidRDefault="00AA7092" w:rsidP="0064049E">
            <w:pPr>
              <w:jc w:val="both"/>
            </w:pPr>
            <w:r w:rsidRPr="00887E86">
              <w:t>3. Членам коллектива нравится быть вместе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3. Члены коллектива выражают отрицательное отношение к совместной деятельности</w:t>
            </w:r>
          </w:p>
        </w:tc>
      </w:tr>
      <w:tr w:rsidR="00AA7092" w:rsidTr="00BA0F9C">
        <w:tc>
          <w:tcPr>
            <w:tcW w:w="4541" w:type="dxa"/>
          </w:tcPr>
          <w:p w:rsidR="00AA7092" w:rsidRPr="00887E86" w:rsidRDefault="00AA7092" w:rsidP="0064049E">
            <w:pPr>
              <w:jc w:val="both"/>
            </w:pPr>
            <w:r w:rsidRPr="00887E86">
              <w:t>4. Успехи или неудачи товарищей вызывают сопереживание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4. Успехи вызывают зависть, неудачи – злорадство</w:t>
            </w:r>
          </w:p>
        </w:tc>
      </w:tr>
      <w:tr w:rsidR="00AA7092" w:rsidTr="00BA0F9C">
        <w:tc>
          <w:tcPr>
            <w:tcW w:w="4541" w:type="dxa"/>
          </w:tcPr>
          <w:p w:rsidR="00AA7092" w:rsidRPr="00887E86" w:rsidRDefault="00AA7092" w:rsidP="0064049E">
            <w:pPr>
              <w:jc w:val="both"/>
            </w:pPr>
            <w:r w:rsidRPr="00887E86">
              <w:t>5. Члены коллектива с уважением относятся к мнению друг друга</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5. Каждый нетерпим к мнению товарищей</w:t>
            </w:r>
          </w:p>
        </w:tc>
      </w:tr>
      <w:tr w:rsidR="00AA7092" w:rsidTr="00BA0F9C">
        <w:tc>
          <w:tcPr>
            <w:tcW w:w="4541" w:type="dxa"/>
          </w:tcPr>
          <w:p w:rsidR="00AA7092" w:rsidRPr="00887E86" w:rsidRDefault="00AA7092" w:rsidP="0064049E">
            <w:pPr>
              <w:jc w:val="both"/>
            </w:pPr>
            <w:r w:rsidRPr="00887E86">
              <w:t>6. Один – за всех и все – за одного</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6. Каждый сам за себя</w:t>
            </w:r>
          </w:p>
        </w:tc>
      </w:tr>
      <w:tr w:rsidR="00AA7092" w:rsidTr="00BA0F9C">
        <w:tc>
          <w:tcPr>
            <w:tcW w:w="4541" w:type="dxa"/>
          </w:tcPr>
          <w:p w:rsidR="00AA7092" w:rsidRPr="00887E86" w:rsidRDefault="00AA7092" w:rsidP="0064049E">
            <w:pPr>
              <w:jc w:val="both"/>
            </w:pPr>
            <w:r w:rsidRPr="00887E86">
              <w:t>7. Чувство гордости за каждого члена коллектива</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7. Равнодушны друг к другу, успехам и неудачам</w:t>
            </w:r>
          </w:p>
        </w:tc>
      </w:tr>
      <w:tr w:rsidR="00AA7092" w:rsidTr="00BA0F9C">
        <w:tc>
          <w:tcPr>
            <w:tcW w:w="4541" w:type="dxa"/>
          </w:tcPr>
          <w:p w:rsidR="00AA7092" w:rsidRPr="00887E86" w:rsidRDefault="00AA7092" w:rsidP="0064049E">
            <w:pPr>
              <w:jc w:val="both"/>
            </w:pPr>
            <w:r w:rsidRPr="00887E86">
              <w:t>8. Каждый активен, полон энергии</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8. Каждый инертен, пассивен</w:t>
            </w:r>
          </w:p>
        </w:tc>
      </w:tr>
      <w:tr w:rsidR="00AA7092" w:rsidTr="00BA0F9C">
        <w:tc>
          <w:tcPr>
            <w:tcW w:w="4541" w:type="dxa"/>
          </w:tcPr>
          <w:p w:rsidR="00AA7092" w:rsidRPr="00887E86" w:rsidRDefault="00AA7092" w:rsidP="0064049E">
            <w:pPr>
              <w:jc w:val="both"/>
            </w:pPr>
            <w:r w:rsidRPr="00887E86">
              <w:t>9. Совместные дела всех увлекают</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9. Коллектив невозможно поднять на совместное дело</w:t>
            </w:r>
          </w:p>
        </w:tc>
      </w:tr>
      <w:tr w:rsidR="00AA7092" w:rsidTr="00BA0F9C">
        <w:tc>
          <w:tcPr>
            <w:tcW w:w="4541" w:type="dxa"/>
          </w:tcPr>
          <w:p w:rsidR="00AA7092" w:rsidRPr="00887E86" w:rsidRDefault="00AA7092" w:rsidP="0064049E">
            <w:pPr>
              <w:jc w:val="both"/>
            </w:pPr>
            <w:r w:rsidRPr="00887E86">
              <w:t>10. В коллективе справедливо относятся друг к другу</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10. Коллектив распадается на привилегированных и отверженных</w:t>
            </w:r>
          </w:p>
        </w:tc>
      </w:tr>
    </w:tbl>
    <w:p w:rsidR="00BA0F9C" w:rsidRDefault="00BA0F9C" w:rsidP="00AA7092">
      <w:pPr>
        <w:pStyle w:val="af5"/>
        <w:spacing w:after="0"/>
        <w:ind w:firstLine="709"/>
        <w:jc w:val="both"/>
        <w:rPr>
          <w:rFonts w:ascii="Times New Roman" w:hAnsi="Times New Roman"/>
          <w:i/>
          <w:iCs/>
          <w:color w:val="auto"/>
          <w:sz w:val="24"/>
          <w:szCs w:val="24"/>
        </w:rPr>
      </w:pPr>
    </w:p>
    <w:p w:rsidR="00AA7092" w:rsidRPr="00955E83" w:rsidRDefault="00AA7092" w:rsidP="00AA7092">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AA7092" w:rsidRDefault="00AA7092" w:rsidP="00AA7092">
      <w:pPr>
        <w:pStyle w:val="a9"/>
        <w:spacing w:line="120" w:lineRule="auto"/>
        <w:ind w:left="0"/>
        <w:jc w:val="both"/>
        <w:rPr>
          <w:b/>
        </w:rPr>
      </w:pPr>
    </w:p>
    <w:p w:rsidR="00AA7092" w:rsidRPr="00D50DE6" w:rsidRDefault="00AA7092" w:rsidP="00AA7092">
      <w:pPr>
        <w:pStyle w:val="a9"/>
        <w:jc w:val="both"/>
        <w:rPr>
          <w:b/>
        </w:rPr>
      </w:pPr>
      <w:r w:rsidRPr="00D50DE6">
        <w:rPr>
          <w:b/>
        </w:rPr>
        <w:t>Дискуссия</w:t>
      </w:r>
    </w:p>
    <w:p w:rsidR="00AA7092" w:rsidRPr="00D50DE6" w:rsidRDefault="00AA7092" w:rsidP="00AA7092">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976B5E" w:rsidRDefault="00976B5E" w:rsidP="00BA0F9C">
      <w:pPr>
        <w:ind w:firstLine="709"/>
        <w:jc w:val="both"/>
        <w:rPr>
          <w:b/>
          <w:bCs/>
          <w:color w:val="000000"/>
          <w:shd w:val="clear" w:color="auto" w:fill="FFFFFF"/>
        </w:rPr>
      </w:pPr>
    </w:p>
    <w:p w:rsidR="00BA0F9C" w:rsidRPr="00BA0F9C" w:rsidRDefault="00976B5E" w:rsidP="00BA0F9C">
      <w:pPr>
        <w:ind w:firstLine="709"/>
        <w:jc w:val="both"/>
        <w:rPr>
          <w:b/>
          <w:bCs/>
          <w:color w:val="000000"/>
          <w:shd w:val="clear" w:color="auto" w:fill="FFFFFF"/>
        </w:rPr>
      </w:pPr>
      <w:r>
        <w:rPr>
          <w:b/>
          <w:bCs/>
          <w:color w:val="000000"/>
          <w:shd w:val="clear" w:color="auto" w:fill="FFFFFF"/>
        </w:rPr>
        <w:t>Деловая игра</w:t>
      </w:r>
    </w:p>
    <w:p w:rsidR="00BA0F9C" w:rsidRDefault="00BA0F9C" w:rsidP="00BA0F9C">
      <w:pPr>
        <w:ind w:firstLine="709"/>
        <w:jc w:val="both"/>
        <w:rPr>
          <w:color w:val="000000"/>
        </w:rPr>
      </w:pPr>
      <w:r w:rsidRPr="00BA0F9C">
        <w:rPr>
          <w:b/>
          <w:bCs/>
          <w:color w:val="000000"/>
          <w:shd w:val="clear" w:color="auto" w:fill="FFFFFF"/>
        </w:rPr>
        <w:t>Цель игры:</w:t>
      </w:r>
      <w:r w:rsidRPr="00BA0F9C">
        <w:rPr>
          <w:b/>
          <w:bCs/>
          <w:color w:val="000000"/>
        </w:rPr>
        <w:t> </w:t>
      </w:r>
      <w:r w:rsidRPr="00BA0F9C">
        <w:rPr>
          <w:color w:val="000000"/>
          <w:shd w:val="clear" w:color="auto" w:fill="FFFFFF"/>
        </w:rPr>
        <w:t>освоение практических навыков в применении социологии в управлении и разработка организационной структуры управления предприятием с учетом основных принципов социологии управления.</w:t>
      </w:r>
      <w:r w:rsidRPr="00BA0F9C">
        <w:rPr>
          <w:color w:val="000000"/>
        </w:rPr>
        <w:t> </w:t>
      </w:r>
    </w:p>
    <w:p w:rsidR="00BA0F9C" w:rsidRPr="00BA0F9C" w:rsidRDefault="00BA0F9C" w:rsidP="00BA0F9C">
      <w:pPr>
        <w:ind w:firstLine="709"/>
        <w:jc w:val="both"/>
        <w:rPr>
          <w:color w:val="000000"/>
          <w:shd w:val="clear" w:color="auto" w:fill="FFFFFF"/>
        </w:rPr>
      </w:pPr>
      <w:r w:rsidRPr="00BA0F9C">
        <w:rPr>
          <w:color w:val="000000"/>
          <w:shd w:val="clear" w:color="auto" w:fill="FFFFFF"/>
        </w:rPr>
        <w:t xml:space="preserve">Задачи игры: </w:t>
      </w:r>
    </w:p>
    <w:p w:rsidR="00BA0F9C" w:rsidRPr="00BA0F9C" w:rsidRDefault="00BA0F9C" w:rsidP="00BA0F9C">
      <w:pPr>
        <w:ind w:firstLine="709"/>
        <w:jc w:val="both"/>
        <w:rPr>
          <w:color w:val="000000"/>
        </w:rPr>
      </w:pPr>
      <w:r w:rsidRPr="00BA0F9C">
        <w:rPr>
          <w:color w:val="000000"/>
          <w:shd w:val="clear" w:color="auto" w:fill="FFFFFF"/>
        </w:rPr>
        <w:t>- научить</w:t>
      </w:r>
      <w:r w:rsidRPr="00BA0F9C">
        <w:rPr>
          <w:color w:val="000000"/>
        </w:rPr>
        <w:t> </w:t>
      </w:r>
      <w:r w:rsidRPr="00BA0F9C">
        <w:rPr>
          <w:color w:val="000000"/>
          <w:shd w:val="clear" w:color="auto" w:fill="FFFFFF"/>
        </w:rPr>
        <w:t>применять теоретические принципы социологии управления для выделения проблем организации</w:t>
      </w:r>
      <w:r w:rsidRPr="00BA0F9C">
        <w:rPr>
          <w:color w:val="000000"/>
        </w:rPr>
        <w:t> </w:t>
      </w:r>
    </w:p>
    <w:p w:rsidR="00BA0F9C" w:rsidRPr="00BA0F9C" w:rsidRDefault="00BA0F9C" w:rsidP="00BA0F9C">
      <w:pPr>
        <w:ind w:firstLine="709"/>
        <w:jc w:val="both"/>
        <w:rPr>
          <w:color w:val="000000"/>
        </w:rPr>
      </w:pPr>
      <w:r w:rsidRPr="00BA0F9C">
        <w:rPr>
          <w:color w:val="000000"/>
          <w:shd w:val="clear" w:color="auto" w:fill="FFFFFF"/>
        </w:rPr>
        <w:t>- использовать категориальный аппарат к решению обозначенных проблем.</w:t>
      </w:r>
    </w:p>
    <w:p w:rsidR="00BA0F9C" w:rsidRDefault="00BA0F9C" w:rsidP="00BA0F9C">
      <w:pPr>
        <w:shd w:val="clear" w:color="auto" w:fill="FFFFFF"/>
        <w:ind w:firstLine="709"/>
        <w:jc w:val="both"/>
        <w:rPr>
          <w:color w:val="000000"/>
        </w:rPr>
      </w:pPr>
      <w:r w:rsidRPr="00BA0F9C">
        <w:rPr>
          <w:b/>
          <w:bCs/>
          <w:color w:val="000000"/>
        </w:rPr>
        <w:t>Порядок проведения деловой игры:</w:t>
      </w:r>
      <w:r w:rsidRPr="00BA0F9C">
        <w:rPr>
          <w:color w:val="000000"/>
        </w:rPr>
        <w:t> </w:t>
      </w:r>
    </w:p>
    <w:p w:rsidR="00BA0F9C" w:rsidRPr="00BA0F9C" w:rsidRDefault="00BA0F9C" w:rsidP="00BA0F9C">
      <w:pPr>
        <w:shd w:val="clear" w:color="auto" w:fill="FFFFFF"/>
        <w:ind w:firstLine="709"/>
        <w:jc w:val="both"/>
        <w:rPr>
          <w:color w:val="000000"/>
        </w:rPr>
      </w:pPr>
      <w:r w:rsidRPr="00BA0F9C">
        <w:rPr>
          <w:color w:val="000000"/>
        </w:rPr>
        <w:t>Для проведения деловой игры необходимо выделить</w:t>
      </w:r>
    </w:p>
    <w:p w:rsidR="00BA0F9C" w:rsidRPr="00BA0F9C" w:rsidRDefault="00BA0F9C" w:rsidP="00BA0F9C">
      <w:pPr>
        <w:shd w:val="clear" w:color="auto" w:fill="FFFFFF"/>
        <w:ind w:firstLine="709"/>
        <w:jc w:val="both"/>
        <w:rPr>
          <w:color w:val="000000"/>
        </w:rPr>
      </w:pPr>
      <w:r w:rsidRPr="00BA0F9C">
        <w:rPr>
          <w:color w:val="000000"/>
        </w:rPr>
        <w:t>- активную группу студентов, которая обозначит основные проблемы организации - 7 человек,</w:t>
      </w:r>
    </w:p>
    <w:p w:rsidR="00BA0F9C" w:rsidRPr="00BA0F9C" w:rsidRDefault="00BA0F9C" w:rsidP="00BA0F9C">
      <w:pPr>
        <w:shd w:val="clear" w:color="auto" w:fill="FFFFFF"/>
        <w:ind w:firstLine="709"/>
        <w:jc w:val="both"/>
        <w:rPr>
          <w:color w:val="000000"/>
        </w:rPr>
      </w:pPr>
      <w:r w:rsidRPr="00BA0F9C">
        <w:rPr>
          <w:color w:val="000000"/>
        </w:rPr>
        <w:t xml:space="preserve">- вторая группа из семи человек - управленцы компании, попытаются решить поставленные задачи, </w:t>
      </w:r>
    </w:p>
    <w:p w:rsidR="00BA0F9C" w:rsidRPr="00BA0F9C" w:rsidRDefault="00BA0F9C" w:rsidP="00BA0F9C">
      <w:pPr>
        <w:shd w:val="clear" w:color="auto" w:fill="FFFFFF"/>
        <w:ind w:firstLine="709"/>
        <w:jc w:val="both"/>
        <w:rPr>
          <w:color w:val="000000"/>
        </w:rPr>
      </w:pPr>
      <w:r w:rsidRPr="00BA0F9C">
        <w:rPr>
          <w:color w:val="000000"/>
        </w:rPr>
        <w:t xml:space="preserve">- группа из 3 человек будет экспертами и даст оценку новой политике организации, </w:t>
      </w:r>
    </w:p>
    <w:p w:rsidR="00BA0F9C" w:rsidRPr="00BA0F9C" w:rsidRDefault="00BA0F9C" w:rsidP="00BA0F9C">
      <w:pPr>
        <w:shd w:val="clear" w:color="auto" w:fill="FFFFFF"/>
        <w:ind w:firstLine="709"/>
        <w:jc w:val="both"/>
        <w:rPr>
          <w:color w:val="000000"/>
        </w:rPr>
      </w:pPr>
      <w:r w:rsidRPr="00BA0F9C">
        <w:rPr>
          <w:color w:val="000000"/>
        </w:rPr>
        <w:t>- и еще 3 человека – руководство фирмы, которая примет или нет пути решения. </w:t>
      </w:r>
      <w:r w:rsidRPr="00BA0F9C">
        <w:rPr>
          <w:color w:val="000000"/>
        </w:rPr>
        <w:br/>
        <w:t xml:space="preserve">         </w:t>
      </w:r>
      <w:r>
        <w:rPr>
          <w:color w:val="000000"/>
        </w:rPr>
        <w:tab/>
      </w:r>
      <w:r w:rsidRPr="00BA0F9C">
        <w:rPr>
          <w:color w:val="000000"/>
        </w:rPr>
        <w:t>Исходные данные к игре: </w:t>
      </w:r>
    </w:p>
    <w:p w:rsidR="00BA0F9C" w:rsidRDefault="00BA0F9C" w:rsidP="00BA0F9C">
      <w:pPr>
        <w:shd w:val="clear" w:color="auto" w:fill="FFFFFF"/>
        <w:ind w:firstLine="709"/>
        <w:jc w:val="both"/>
        <w:rPr>
          <w:color w:val="000000"/>
        </w:rPr>
      </w:pPr>
      <w:r w:rsidRPr="00BA0F9C">
        <w:rPr>
          <w:color w:val="000000"/>
        </w:rPr>
        <w:t>«Пилот» по классическим меркам относится к малому бизнесу. Совсем недавно годовой оборот фирмы с десятилетней историей приблизился к отметке 2 млн. долл., а ее доходность долгое время была очень высокой. </w:t>
      </w:r>
    </w:p>
    <w:p w:rsidR="00BA0F9C" w:rsidRPr="00BA0F9C" w:rsidRDefault="00BA0F9C" w:rsidP="00BA0F9C">
      <w:pPr>
        <w:shd w:val="clear" w:color="auto" w:fill="FFFFFF"/>
        <w:ind w:firstLine="709"/>
        <w:jc w:val="both"/>
        <w:rPr>
          <w:color w:val="000000"/>
        </w:rPr>
      </w:pPr>
      <w:r w:rsidRPr="00BA0F9C">
        <w:rPr>
          <w:color w:val="000000"/>
        </w:rPr>
        <w:t>«Пилот» лидер, даже почти монополист местного рынка внедрения продуктов 1С, системной интеграции и еще ряда направлений  ИТ - бизнеса. У «Пилота» имеется два офиса, один из них в собственности. В настоящий момент компания строит собственную филиальную сеть. Три года назад «Пилот» столкнулся с серьезными проблемами, которые были обнаружены после составления отчета о прибылях и убытках, не составляющегося до сих пор 6 лет. Генеральный директор аргументировал это тем, что «обороты росли стабильно, доходность, доля рынка - тоже. Мы только что «вынесли» с рынка почти всех конкурентов. К тому же я единственный владелец, отчитываться не перед кем». До 2015 г. в компании практически отсутствовал управленческий учет. Работали по принципу «надо - сделаем». Раздувание штатов, обрастание затратами были просто катастрофическими. Руководствуясь теми же принципами, открывали новые направления, шли в регионы. А когда составили баланс, обнаружили, что предприятие - банкрот. И если все кредиторы предъявят свои требования, у фирмы просто не хватит активов, чтобы покрыть задолженность. Затраты не были строго подотчетны.</w:t>
      </w:r>
    </w:p>
    <w:p w:rsidR="00BA0F9C" w:rsidRPr="00BA0F9C" w:rsidRDefault="00BA0F9C" w:rsidP="00BA0F9C">
      <w:pPr>
        <w:ind w:firstLine="709"/>
        <w:jc w:val="both"/>
      </w:pPr>
      <w:r w:rsidRPr="00BA0F9C">
        <w:rPr>
          <w:color w:val="000000"/>
        </w:rPr>
        <w:t>В ходе деловой игры необходимо выделить проблемы организации, предложить «управленцам» пути их решения. «Руководству» принять обоснованное решение, используя при этом основные принципы социологии управления.</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BA0F9C" w:rsidRPr="00BA0F9C">
        <w:rPr>
          <w:b/>
        </w:rPr>
        <w:t>Социальные ограничения, профессиональные вредности и психологические сложности деятельности руководителя</w:t>
      </w:r>
      <w:r w:rsidR="0086418C">
        <w:rPr>
          <w:b/>
        </w:rPr>
        <w:t xml:space="preserve"> </w:t>
      </w:r>
      <w:r w:rsidR="0086418C" w:rsidRPr="0086418C">
        <w:rPr>
          <w:i/>
        </w:rPr>
        <w:t>(проводится в форме практической подготовки)</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BA0F9C" w:rsidRDefault="00BA0F9C" w:rsidP="00BA0F9C">
      <w:pPr>
        <w:ind w:firstLine="709"/>
        <w:jc w:val="both"/>
      </w:pPr>
      <w:r>
        <w:t xml:space="preserve">1. Модель отрицательного отбора и карьерного продвижения в управлении: социальная и психологическая обусловленность. </w:t>
      </w:r>
    </w:p>
    <w:p w:rsidR="00BA0F9C" w:rsidRDefault="00BA0F9C" w:rsidP="00976B5E">
      <w:pPr>
        <w:ind w:firstLine="709"/>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BA0F9C" w:rsidRDefault="00BA0F9C" w:rsidP="00976B5E">
      <w:pPr>
        <w:ind w:firstLine="709"/>
        <w:jc w:val="both"/>
      </w:pPr>
      <w:r>
        <w:t xml:space="preserve">4. </w:t>
      </w:r>
      <w:r w:rsidRPr="00443766">
        <w:t xml:space="preserve">Понятие и природа конфликтных ситуаций в организации. </w:t>
      </w:r>
    </w:p>
    <w:p w:rsidR="00BA0F9C" w:rsidRDefault="00BA0F9C" w:rsidP="00976B5E">
      <w:pPr>
        <w:ind w:firstLine="709"/>
        <w:jc w:val="both"/>
      </w:pPr>
      <w:r>
        <w:t xml:space="preserve">5. </w:t>
      </w:r>
      <w:r w:rsidRPr="00443766">
        <w:t xml:space="preserve">Типология конфликтов. </w:t>
      </w:r>
    </w:p>
    <w:p w:rsidR="00280BF4" w:rsidRDefault="00BA0F9C" w:rsidP="00976B5E">
      <w:pPr>
        <w:pStyle w:val="a9"/>
        <w:ind w:left="0" w:firstLine="709"/>
        <w:jc w:val="both"/>
      </w:pPr>
      <w:r>
        <w:t xml:space="preserve">6. </w:t>
      </w:r>
      <w:r w:rsidRPr="00443766">
        <w:t>Основы управления конфликтом.</w:t>
      </w:r>
    </w:p>
    <w:p w:rsidR="00C87E4A" w:rsidRDefault="00C87E4A" w:rsidP="00976B5E">
      <w:pPr>
        <w:pStyle w:val="a9"/>
        <w:ind w:left="0"/>
        <w:jc w:val="both"/>
        <w:rPr>
          <w:b/>
        </w:rPr>
      </w:pPr>
    </w:p>
    <w:p w:rsidR="0086418C" w:rsidRPr="00976B5E" w:rsidRDefault="0086418C" w:rsidP="00976B5E">
      <w:pPr>
        <w:ind w:firstLine="709"/>
        <w:jc w:val="both"/>
        <w:rPr>
          <w:rStyle w:val="FontStyle53"/>
          <w:sz w:val="24"/>
          <w:szCs w:val="24"/>
        </w:rPr>
      </w:pPr>
      <w:r w:rsidRPr="00976B5E">
        <w:rPr>
          <w:rStyle w:val="FontStyle53"/>
          <w:sz w:val="24"/>
          <w:szCs w:val="24"/>
        </w:rPr>
        <w:t>Задания для практической подготовки</w:t>
      </w:r>
    </w:p>
    <w:p w:rsidR="0086418C" w:rsidRPr="0086418C" w:rsidRDefault="0086418C" w:rsidP="00976B5E">
      <w:pPr>
        <w:ind w:firstLine="709"/>
        <w:jc w:val="both"/>
        <w:rPr>
          <w:rStyle w:val="FontStyle53"/>
          <w:b w:val="0"/>
          <w:i/>
          <w:sz w:val="24"/>
          <w:szCs w:val="24"/>
        </w:rPr>
      </w:pPr>
      <w:r w:rsidRPr="0086418C">
        <w:rPr>
          <w:rStyle w:val="FontStyle53"/>
          <w:i/>
          <w:sz w:val="24"/>
          <w:szCs w:val="24"/>
        </w:rPr>
        <w:t>Ситуационные задачи:</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 xml:space="preserve">Задание </w:t>
      </w:r>
      <w:r w:rsidR="00976B5E" w:rsidRPr="0086418C">
        <w:rPr>
          <w:rStyle w:val="afb"/>
          <w:rFonts w:ascii="Times New Roman" w:hAnsi="Times New Roman"/>
          <w:i/>
          <w:color w:val="auto"/>
          <w:sz w:val="24"/>
          <w:szCs w:val="24"/>
        </w:rPr>
        <w:t>1.</w:t>
      </w:r>
      <w:r w:rsidR="00976B5E" w:rsidRPr="0086418C">
        <w:rPr>
          <w:rFonts w:ascii="Times New Roman" w:hAnsi="Times New Roman"/>
          <w:color w:val="auto"/>
          <w:sz w:val="24"/>
          <w:szCs w:val="24"/>
        </w:rPr>
        <w:t xml:space="preserve"> Менеджер</w:t>
      </w:r>
      <w:r w:rsidRPr="0086418C">
        <w:rPr>
          <w:rFonts w:ascii="Times New Roman" w:hAnsi="Times New Roman"/>
          <w:color w:val="auto"/>
          <w:sz w:val="24"/>
          <w:szCs w:val="24"/>
        </w:rPr>
        <w:t xml:space="preserve">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Поставьте себя на мое место.</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Когда будете начальником, тогда и будете вправе решать.</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Я отвечаю за всех Вас (ответ необходимо кратко обосновать).</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 </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 xml:space="preserve">Задание </w:t>
      </w:r>
      <w:r w:rsidR="00976B5E" w:rsidRPr="0086418C">
        <w:rPr>
          <w:rStyle w:val="afb"/>
          <w:rFonts w:ascii="Times New Roman" w:hAnsi="Times New Roman"/>
          <w:i/>
          <w:color w:val="auto"/>
          <w:sz w:val="24"/>
          <w:szCs w:val="24"/>
        </w:rPr>
        <w:t>2.</w:t>
      </w:r>
      <w:r w:rsidR="00976B5E" w:rsidRPr="0086418C">
        <w:rPr>
          <w:rFonts w:ascii="Times New Roman" w:hAnsi="Times New Roman"/>
          <w:color w:val="auto"/>
          <w:sz w:val="24"/>
          <w:szCs w:val="24"/>
        </w:rPr>
        <w:t xml:space="preserve"> Менеджер</w:t>
      </w:r>
      <w:r w:rsidRPr="0086418C">
        <w:rPr>
          <w:rFonts w:ascii="Times New Roman" w:hAnsi="Times New Roman"/>
          <w:color w:val="auto"/>
          <w:sz w:val="24"/>
          <w:szCs w:val="24"/>
        </w:rPr>
        <w:t xml:space="preserve"> хочет подчеркнуть свою власть и превосходство над подчиненными. Объясните, где должна происходить беседа, используя следующие варианты:</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В кабинете менеджера.</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На нейтральной территории.</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 кабинете подчиненного, желательно с присутствием посторонних.</w:t>
      </w:r>
    </w:p>
    <w:p w:rsidR="0086418C" w:rsidRPr="0086418C" w:rsidRDefault="0086418C" w:rsidP="0086418C">
      <w:pPr>
        <w:pStyle w:val="af5"/>
        <w:spacing w:after="0"/>
        <w:ind w:firstLine="709"/>
        <w:jc w:val="both"/>
        <w:rPr>
          <w:rStyle w:val="afb"/>
          <w:rFonts w:ascii="Times New Roman" w:hAnsi="Times New Roman"/>
          <w:color w:val="auto"/>
          <w:sz w:val="24"/>
          <w:szCs w:val="24"/>
        </w:rPr>
      </w:pP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3.</w:t>
      </w:r>
      <w:r w:rsidRPr="0086418C">
        <w:rPr>
          <w:rStyle w:val="afb"/>
          <w:rFonts w:ascii="Times New Roman" w:hAnsi="Times New Roman"/>
          <w:color w:val="auto"/>
          <w:sz w:val="24"/>
          <w:szCs w:val="24"/>
        </w:rPr>
        <w:t xml:space="preserve"> </w:t>
      </w:r>
      <w:r w:rsidRPr="0086418C">
        <w:rPr>
          <w:rFonts w:ascii="Times New Roman" w:hAnsi="Times New Roman"/>
          <w:color w:val="auto"/>
          <w:sz w:val="24"/>
          <w:szCs w:val="24"/>
        </w:rPr>
        <w:t xml:space="preserve">Менеджеру нужно дать поручение сотруднику, который, как известно по опыту, будет спорить, доказывать, что дело не входит в его обязанности. </w:t>
      </w:r>
      <w:r w:rsidR="0056278A" w:rsidRPr="0086418C">
        <w:rPr>
          <w:rFonts w:ascii="Times New Roman" w:hAnsi="Times New Roman"/>
          <w:color w:val="auto"/>
          <w:sz w:val="24"/>
          <w:szCs w:val="24"/>
        </w:rPr>
        <w:t>Поясните,</w:t>
      </w:r>
      <w:r w:rsidRPr="0086418C">
        <w:rPr>
          <w:rFonts w:ascii="Times New Roman" w:hAnsi="Times New Roman"/>
          <w:color w:val="auto"/>
          <w:sz w:val="24"/>
          <w:szCs w:val="24"/>
        </w:rPr>
        <w:t xml:space="preserve"> как эффективно поставить вопрос, чтобы преодолеть его сопротивление,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Как Вы думаете?</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Каковы Ваши предложения?</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Вы будете выполнять или нет?</w:t>
      </w:r>
    </w:p>
    <w:p w:rsidR="0086418C" w:rsidRPr="0086418C" w:rsidRDefault="0086418C" w:rsidP="0086418C">
      <w:pPr>
        <w:ind w:firstLine="709"/>
        <w:jc w:val="both"/>
        <w:rPr>
          <w:lang w:eastAsia="uk-UA"/>
        </w:rPr>
      </w:pPr>
      <w:r w:rsidRPr="0086418C">
        <w:rPr>
          <w:rStyle w:val="afb"/>
          <w:i/>
        </w:rPr>
        <w:t>Задание 4.</w:t>
      </w:r>
      <w:r w:rsidRPr="0086418C">
        <w:rPr>
          <w:rStyle w:val="afb"/>
        </w:rPr>
        <w:t xml:space="preserve"> </w:t>
      </w:r>
      <w:r w:rsidRPr="0086418C">
        <w:rPr>
          <w:lang w:eastAsia="uk-UA"/>
        </w:rPr>
        <w:t>Общая установка. Вы работаете старшим менеджером. На рабочем собрании или оперативном совещании у начальника вам не обходимо публично высказать критические замечания в адрес своего начальника.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1 Начальник не выполнил своего обещания дать за своевременно сделанную работу дополнительную премию вам и коллективу, которым вы руководите. Что вы скажете?</w:t>
      </w:r>
    </w:p>
    <w:p w:rsidR="0086418C" w:rsidRPr="0086418C" w:rsidRDefault="0086418C" w:rsidP="0086418C">
      <w:pPr>
        <w:ind w:firstLine="709"/>
        <w:jc w:val="both"/>
        <w:rPr>
          <w:lang w:eastAsia="uk-UA"/>
        </w:rPr>
      </w:pPr>
      <w:r w:rsidRPr="0086418C">
        <w:rPr>
          <w:lang w:eastAsia="uk-UA"/>
        </w:rPr>
        <w:t xml:space="preserve">2 На вашем участке, уже который месяц не работает вентиляционная установка. Бригадир участка об этом знает, сам лично в присутствии рабочих, обещал ее срочно отремонтировать, но так и не выполнил </w:t>
      </w:r>
      <w:r w:rsidR="0056278A" w:rsidRPr="0086418C">
        <w:rPr>
          <w:lang w:eastAsia="uk-UA"/>
        </w:rPr>
        <w:t>своего</w:t>
      </w:r>
      <w:r w:rsidRPr="0086418C">
        <w:rPr>
          <w:lang w:eastAsia="uk-UA"/>
        </w:rPr>
        <w:t xml:space="preserve"> обещания. С чего вы начнете беседу с бригадиром?</w:t>
      </w:r>
    </w:p>
    <w:p w:rsidR="0086418C" w:rsidRPr="0086418C" w:rsidRDefault="0086418C" w:rsidP="0086418C">
      <w:pPr>
        <w:ind w:firstLine="709"/>
        <w:jc w:val="both"/>
        <w:rPr>
          <w:lang w:eastAsia="uk-UA"/>
        </w:rPr>
      </w:pPr>
      <w:r w:rsidRPr="0086418C">
        <w:rPr>
          <w:rStyle w:val="afb"/>
          <w:i/>
        </w:rPr>
        <w:t>Задание 5.</w:t>
      </w:r>
      <w:r w:rsidR="0056278A">
        <w:rPr>
          <w:rStyle w:val="afb"/>
          <w:i/>
        </w:rPr>
        <w:t xml:space="preserve"> </w:t>
      </w:r>
      <w:r w:rsidRPr="0086418C">
        <w:rPr>
          <w:lang w:eastAsia="uk-UA"/>
        </w:rPr>
        <w:t>Общая установка. Вы работаете мастером. Вы лично должны покритиковать своего подчиненного при непосредственном контакте с ним. Ситуации для групп:</w:t>
      </w:r>
    </w:p>
    <w:p w:rsidR="0086418C" w:rsidRPr="0086418C" w:rsidRDefault="0086418C" w:rsidP="0086418C">
      <w:pPr>
        <w:ind w:firstLine="709"/>
        <w:jc w:val="both"/>
        <w:rPr>
          <w:lang w:eastAsia="uk-UA"/>
        </w:rPr>
      </w:pPr>
      <w:r w:rsidRPr="0086418C">
        <w:rPr>
          <w:lang w:eastAsia="uk-UA"/>
        </w:rPr>
        <w:t>1 Во время работы ваш подчиненный испортил дорогостоящее оборудование. Как вы начнете беседу с ним?</w:t>
      </w:r>
    </w:p>
    <w:p w:rsidR="0086418C" w:rsidRPr="0086418C" w:rsidRDefault="0086418C" w:rsidP="0086418C">
      <w:pPr>
        <w:ind w:firstLine="709"/>
        <w:jc w:val="both"/>
        <w:rPr>
          <w:lang w:eastAsia="uk-UA"/>
        </w:rPr>
      </w:pPr>
      <w:r w:rsidRPr="0086418C">
        <w:rPr>
          <w:lang w:eastAsia="uk-UA"/>
        </w:rPr>
        <w:t xml:space="preserve">2 Рабочий грубо нарушил технику безопасности, и только </w:t>
      </w:r>
      <w:r w:rsidR="0056278A" w:rsidRPr="0086418C">
        <w:rPr>
          <w:lang w:eastAsia="uk-UA"/>
        </w:rPr>
        <w:t>случайно</w:t>
      </w:r>
      <w:r w:rsidRPr="0086418C">
        <w:rPr>
          <w:lang w:eastAsia="uk-UA"/>
        </w:rPr>
        <w:t xml:space="preserve"> никто не пострадал. Что вы ему скажете?</w:t>
      </w:r>
    </w:p>
    <w:p w:rsidR="0086418C" w:rsidRPr="0086418C" w:rsidRDefault="0086418C" w:rsidP="0086418C">
      <w:pPr>
        <w:ind w:firstLine="709"/>
        <w:jc w:val="both"/>
        <w:rPr>
          <w:lang w:eastAsia="uk-UA"/>
        </w:rPr>
      </w:pPr>
      <w:r w:rsidRPr="0086418C">
        <w:rPr>
          <w:rStyle w:val="afb"/>
          <w:i/>
        </w:rPr>
        <w:t xml:space="preserve">Задание 6. </w:t>
      </w:r>
      <w:r w:rsidRPr="0086418C">
        <w:rPr>
          <w:lang w:eastAsia="uk-UA"/>
        </w:rPr>
        <w:t xml:space="preserve">Общая установка. Вы работаете начальником цеха. По телефону выражаете неудовлетворение действиями </w:t>
      </w:r>
      <w:r w:rsidR="0056278A" w:rsidRPr="0086418C">
        <w:rPr>
          <w:lang w:eastAsia="uk-UA"/>
        </w:rPr>
        <w:t>своего</w:t>
      </w:r>
      <w:r w:rsidRPr="0086418C">
        <w:rPr>
          <w:lang w:eastAsia="uk-UA"/>
        </w:rPr>
        <w:t xml:space="preserve"> коллеги, начальника другого цеха.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 xml:space="preserve">1 Ваш коллега не поставил своевременно детали, и рабочие </w:t>
      </w:r>
      <w:r w:rsidR="0056278A" w:rsidRPr="0086418C">
        <w:rPr>
          <w:lang w:eastAsia="uk-UA"/>
        </w:rPr>
        <w:t>вашего</w:t>
      </w:r>
      <w:r w:rsidRPr="0086418C">
        <w:rPr>
          <w:lang w:eastAsia="uk-UA"/>
        </w:rPr>
        <w:t xml:space="preserve"> цеха не смогли собрать узел изделия к положенному по графику сроку. Что вы скажете своему коллеге?</w:t>
      </w:r>
    </w:p>
    <w:p w:rsidR="0086418C" w:rsidRPr="0086418C" w:rsidRDefault="0086418C" w:rsidP="0086418C">
      <w:pPr>
        <w:ind w:firstLine="709"/>
        <w:jc w:val="both"/>
        <w:rPr>
          <w:lang w:eastAsia="uk-UA"/>
        </w:rPr>
      </w:pPr>
      <w:r w:rsidRPr="0086418C">
        <w:rPr>
          <w:lang w:eastAsia="uk-UA"/>
        </w:rPr>
        <w:t>2 Ваш коллега забрал из вашего цеха грамотного, исполнительного работника, очень нужного вашему коллективу, пообещав высокую зарплату. Ваша критика в адрес этого начальника цеха.</w:t>
      </w:r>
    </w:p>
    <w:p w:rsidR="0086418C" w:rsidRDefault="0086418C" w:rsidP="0086418C">
      <w:pPr>
        <w:ind w:firstLine="709"/>
        <w:jc w:val="both"/>
        <w:rPr>
          <w:b/>
          <w:lang w:eastAsia="uk-UA"/>
        </w:rPr>
      </w:pPr>
    </w:p>
    <w:p w:rsidR="0086418C" w:rsidRPr="0086418C" w:rsidRDefault="0086418C" w:rsidP="0086418C">
      <w:pPr>
        <w:ind w:firstLine="709"/>
        <w:jc w:val="both"/>
        <w:rPr>
          <w:b/>
          <w:lang w:eastAsia="uk-UA"/>
        </w:rPr>
      </w:pPr>
      <w:r w:rsidRPr="0086418C">
        <w:rPr>
          <w:b/>
          <w:lang w:eastAsia="uk-UA"/>
        </w:rPr>
        <w:t>Практикум «Межличностные конфликты»</w:t>
      </w:r>
    </w:p>
    <w:p w:rsidR="0086418C" w:rsidRPr="0086418C" w:rsidRDefault="0086418C" w:rsidP="0086418C">
      <w:pPr>
        <w:ind w:firstLine="709"/>
        <w:jc w:val="both"/>
        <w:rPr>
          <w:lang w:eastAsia="uk-UA"/>
        </w:rPr>
      </w:pPr>
      <w:r w:rsidRPr="0086418C">
        <w:rPr>
          <w:b/>
          <w:i/>
          <w:lang w:eastAsia="uk-UA"/>
        </w:rPr>
        <w:t>Задание 7.</w:t>
      </w:r>
      <w:r w:rsidRPr="0086418C">
        <w:rPr>
          <w:lang w:eastAsia="uk-UA"/>
        </w:rPr>
        <w:t xml:space="preserve"> Н.В. Гришина выделяет три вида подходов к межличностным конфликтам. Заполните таблицу, описав каждый из предложенных подходов.</w:t>
      </w:r>
    </w:p>
    <w:p w:rsidR="0086418C" w:rsidRPr="0086418C" w:rsidRDefault="0086418C" w:rsidP="0086418C">
      <w:pPr>
        <w:ind w:firstLine="709"/>
        <w:jc w:val="both"/>
        <w:rPr>
          <w:lang w:eastAsia="uk-UA"/>
        </w:rPr>
      </w:pPr>
    </w:p>
    <w:tbl>
      <w:tblPr>
        <w:tblStyle w:val="a8"/>
        <w:tblW w:w="0" w:type="auto"/>
        <w:tblCellMar>
          <w:left w:w="0" w:type="dxa"/>
          <w:right w:w="0" w:type="dxa"/>
        </w:tblCellMar>
        <w:tblLook w:val="04A0" w:firstRow="1" w:lastRow="0" w:firstColumn="1" w:lastColumn="0" w:noHBand="0" w:noVBand="1"/>
      </w:tblPr>
      <w:tblGrid>
        <w:gridCol w:w="4684"/>
        <w:gridCol w:w="4681"/>
      </w:tblGrid>
      <w:tr w:rsidR="0086418C" w:rsidRPr="00302D00" w:rsidTr="0064049E">
        <w:tc>
          <w:tcPr>
            <w:tcW w:w="4684" w:type="dxa"/>
          </w:tcPr>
          <w:p w:rsidR="0086418C" w:rsidRPr="0086418C" w:rsidRDefault="0086418C" w:rsidP="0064049E">
            <w:pPr>
              <w:jc w:val="center"/>
              <w:rPr>
                <w:lang w:val="uk-UA" w:eastAsia="uk-UA"/>
              </w:rPr>
            </w:pPr>
            <w:r w:rsidRPr="0086418C">
              <w:rPr>
                <w:lang w:val="uk-UA" w:eastAsia="uk-UA"/>
              </w:rPr>
              <w:t>ПОДХОД</w:t>
            </w:r>
          </w:p>
        </w:tc>
        <w:tc>
          <w:tcPr>
            <w:tcW w:w="4681" w:type="dxa"/>
          </w:tcPr>
          <w:p w:rsidR="0086418C" w:rsidRPr="0086418C" w:rsidRDefault="0086418C" w:rsidP="0064049E">
            <w:pPr>
              <w:jc w:val="center"/>
              <w:rPr>
                <w:lang w:val="uk-UA" w:eastAsia="uk-UA"/>
              </w:rPr>
            </w:pPr>
            <w:r w:rsidRPr="0086418C">
              <w:rPr>
                <w:lang w:val="uk-UA" w:eastAsia="uk-UA"/>
              </w:rPr>
              <w:t>ОПИСАНИЕ</w:t>
            </w: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Мотивационный</w:t>
            </w:r>
          </w:p>
        </w:tc>
        <w:tc>
          <w:tcPr>
            <w:tcW w:w="4681" w:type="dxa"/>
          </w:tcPr>
          <w:p w:rsidR="0086418C" w:rsidRPr="0086418C" w:rsidRDefault="0086418C" w:rsidP="0064049E">
            <w:pPr>
              <w:jc w:val="both"/>
              <w:rPr>
                <w:lang w:val="uk-UA" w:eastAsia="uk-UA"/>
              </w:rPr>
            </w:pP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Когнитивный</w:t>
            </w:r>
          </w:p>
        </w:tc>
        <w:tc>
          <w:tcPr>
            <w:tcW w:w="4681" w:type="dxa"/>
          </w:tcPr>
          <w:p w:rsidR="0086418C" w:rsidRPr="0086418C" w:rsidRDefault="0086418C" w:rsidP="0064049E">
            <w:pPr>
              <w:jc w:val="both"/>
              <w:rPr>
                <w:lang w:val="uk-UA" w:eastAsia="uk-UA"/>
              </w:rPr>
            </w:pP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Деятельностный</w:t>
            </w:r>
          </w:p>
        </w:tc>
        <w:tc>
          <w:tcPr>
            <w:tcW w:w="4681" w:type="dxa"/>
          </w:tcPr>
          <w:p w:rsidR="0086418C" w:rsidRPr="0086418C" w:rsidRDefault="0086418C" w:rsidP="0064049E">
            <w:pPr>
              <w:jc w:val="both"/>
              <w:rPr>
                <w:lang w:val="uk-UA" w:eastAsia="uk-UA"/>
              </w:rPr>
            </w:pPr>
          </w:p>
        </w:tc>
      </w:tr>
    </w:tbl>
    <w:p w:rsidR="0086418C" w:rsidRPr="00302D00" w:rsidRDefault="0086418C" w:rsidP="0086418C">
      <w:pPr>
        <w:ind w:firstLine="709"/>
        <w:jc w:val="both"/>
        <w:rPr>
          <w:sz w:val="28"/>
          <w:szCs w:val="28"/>
          <w:lang w:eastAsia="uk-UA"/>
        </w:rPr>
      </w:pPr>
    </w:p>
    <w:p w:rsidR="0086418C" w:rsidRDefault="0086418C" w:rsidP="0086418C">
      <w:pPr>
        <w:ind w:firstLine="709"/>
        <w:jc w:val="both"/>
        <w:rPr>
          <w:lang w:eastAsia="uk-UA"/>
        </w:rPr>
      </w:pPr>
      <w:r w:rsidRPr="0086418C">
        <w:rPr>
          <w:b/>
          <w:i/>
          <w:lang w:eastAsia="uk-UA"/>
        </w:rPr>
        <w:t xml:space="preserve">Задание </w:t>
      </w:r>
      <w:r w:rsidRPr="0086418C">
        <w:rPr>
          <w:b/>
          <w:i/>
        </w:rPr>
        <w:t>8</w:t>
      </w:r>
      <w:r w:rsidRPr="0086418C">
        <w:rPr>
          <w:b/>
          <w:i/>
          <w:lang w:eastAsia="uk-UA"/>
        </w:rPr>
        <w:t>.</w:t>
      </w:r>
      <w:r w:rsidRPr="0086418C">
        <w:rPr>
          <w:b/>
          <w:i/>
        </w:rPr>
        <w:t xml:space="preserve"> </w:t>
      </w:r>
      <w:r w:rsidRPr="0086418C">
        <w:rPr>
          <w:lang w:eastAsia="uk-UA"/>
        </w:rPr>
        <w:t>Заполните таблицу «Виды конфликтов», описав виды их различных классификаций.</w:t>
      </w:r>
    </w:p>
    <w:p w:rsidR="0086418C" w:rsidRPr="0086418C" w:rsidRDefault="0086418C" w:rsidP="00976B5E">
      <w:pPr>
        <w:ind w:firstLine="709"/>
        <w:rPr>
          <w:lang w:eastAsia="uk-UA"/>
        </w:rPr>
      </w:pPr>
    </w:p>
    <w:tbl>
      <w:tblPr>
        <w:tblStyle w:val="a8"/>
        <w:tblW w:w="0" w:type="auto"/>
        <w:tblInd w:w="250" w:type="dxa"/>
        <w:tblLook w:val="04A0" w:firstRow="1" w:lastRow="0" w:firstColumn="1" w:lastColumn="0" w:noHBand="0" w:noVBand="1"/>
      </w:tblPr>
      <w:tblGrid>
        <w:gridCol w:w="3119"/>
        <w:gridCol w:w="3118"/>
        <w:gridCol w:w="3686"/>
      </w:tblGrid>
      <w:tr w:rsidR="0086418C" w:rsidRPr="0086418C" w:rsidTr="0086418C">
        <w:tc>
          <w:tcPr>
            <w:tcW w:w="3119" w:type="dxa"/>
          </w:tcPr>
          <w:p w:rsidR="0086418C" w:rsidRPr="0086418C" w:rsidRDefault="0086418C" w:rsidP="00976B5E">
            <w:pPr>
              <w:rPr>
                <w:b/>
              </w:rPr>
            </w:pPr>
            <w:r w:rsidRPr="0086418C">
              <w:rPr>
                <w:lang w:val="uk-UA" w:eastAsia="uk-UA"/>
              </w:rPr>
              <w:t>КЛАССИФИКАЦИЯ</w:t>
            </w:r>
          </w:p>
        </w:tc>
        <w:tc>
          <w:tcPr>
            <w:tcW w:w="3118" w:type="dxa"/>
          </w:tcPr>
          <w:p w:rsidR="0086418C" w:rsidRPr="0086418C" w:rsidRDefault="0086418C" w:rsidP="00976B5E">
            <w:pPr>
              <w:pStyle w:val="p"/>
              <w:spacing w:before="0" w:beforeAutospacing="0" w:after="0" w:afterAutospacing="0"/>
            </w:pPr>
            <w:r w:rsidRPr="0086418C">
              <w:t>ВИДЫ</w:t>
            </w:r>
          </w:p>
        </w:tc>
        <w:tc>
          <w:tcPr>
            <w:tcW w:w="3686" w:type="dxa"/>
          </w:tcPr>
          <w:p w:rsidR="0086418C" w:rsidRPr="0086418C" w:rsidRDefault="0086418C" w:rsidP="00976B5E">
            <w:pPr>
              <w:pStyle w:val="p"/>
              <w:spacing w:before="0" w:beforeAutospacing="0" w:after="0" w:afterAutospacing="0"/>
            </w:pPr>
            <w:r w:rsidRPr="0086418C">
              <w:t>ОПИСАНИЕ</w:t>
            </w: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1. По направленности</w:t>
            </w:r>
          </w:p>
          <w:p w:rsidR="0086418C" w:rsidRPr="0086418C" w:rsidRDefault="0086418C" w:rsidP="00976B5E">
            <w:pPr>
              <w:pStyle w:val="p"/>
              <w:spacing w:before="0" w:beforeAutospacing="0" w:after="0" w:afterAutospacing="0"/>
              <w:rPr>
                <w:b/>
              </w:rPr>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p w:rsidR="0086418C" w:rsidRPr="0086418C" w:rsidRDefault="0086418C" w:rsidP="00976B5E">
            <w:pPr>
              <w:pStyle w:val="p"/>
              <w:spacing w:before="0" w:beforeAutospacing="0" w:after="0" w:afterAutospacing="0"/>
            </w:pPr>
            <w:r w:rsidRPr="0086418C">
              <w:t xml:space="preserve">3. </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2. По значению</w:t>
            </w:r>
          </w:p>
          <w:p w:rsidR="0086418C" w:rsidRPr="0086418C" w:rsidRDefault="0086418C" w:rsidP="00976B5E">
            <w:pPr>
              <w:pStyle w:val="p"/>
              <w:spacing w:before="0" w:beforeAutospacing="0" w:after="0" w:afterAutospacing="0"/>
              <w:rPr>
                <w:b/>
              </w:rPr>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3. </w:t>
            </w:r>
            <w:r w:rsidRPr="0086418C">
              <w:rPr>
                <w:lang w:val="uk-UA" w:eastAsia="uk-UA"/>
              </w:rPr>
              <w:t>По характеру причин</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4. По сфере разрешения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5. </w:t>
            </w:r>
            <w:r w:rsidRPr="0086418C">
              <w:rPr>
                <w:lang w:val="uk-UA" w:eastAsia="uk-UA"/>
              </w:rPr>
              <w:t>По форме проявления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6. </w:t>
            </w:r>
            <w:r w:rsidRPr="0086418C">
              <w:rPr>
                <w:lang w:val="uk-UA" w:eastAsia="uk-UA"/>
              </w:rPr>
              <w:t>По времени протекания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bl>
    <w:p w:rsidR="0086418C" w:rsidRPr="00302D00" w:rsidRDefault="0086418C" w:rsidP="0086418C">
      <w:pPr>
        <w:pStyle w:val="p"/>
        <w:spacing w:before="0" w:beforeAutospacing="0" w:after="0" w:afterAutospacing="0"/>
        <w:ind w:firstLine="709"/>
        <w:jc w:val="both"/>
        <w:rPr>
          <w:b/>
          <w:sz w:val="28"/>
          <w:szCs w:val="28"/>
        </w:rPr>
      </w:pPr>
    </w:p>
    <w:p w:rsidR="0086418C" w:rsidRPr="0086418C" w:rsidRDefault="0086418C" w:rsidP="0086418C">
      <w:pPr>
        <w:ind w:firstLine="709"/>
        <w:jc w:val="both"/>
        <w:rPr>
          <w:lang w:eastAsia="uk-UA"/>
        </w:rPr>
      </w:pPr>
      <w:r w:rsidRPr="0086418C">
        <w:rPr>
          <w:b/>
          <w:i/>
          <w:lang w:eastAsia="uk-UA"/>
        </w:rPr>
        <w:t>Задание 9</w:t>
      </w:r>
      <w:r w:rsidRPr="0086418C">
        <w:rPr>
          <w:lang w:eastAsia="uk-UA"/>
        </w:rPr>
        <w:t>. Дайте определение межличностного конфликта последующим критериям:</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Психоаналитическая интерпретация (З. Фрейд, К.Г. Юнг, К. Хорни).</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Интерпретация К. Левина (удовлетворение потребностей).</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Трактовка Н.В. Гришиной</w:t>
      </w:r>
    </w:p>
    <w:p w:rsidR="0086418C" w:rsidRPr="0086418C" w:rsidRDefault="0086418C" w:rsidP="0086418C">
      <w:pPr>
        <w:pStyle w:val="p"/>
        <w:spacing w:before="0" w:beforeAutospacing="0" w:after="0" w:afterAutospacing="0"/>
        <w:jc w:val="both"/>
        <w:rPr>
          <w:b/>
          <w:lang w:val="ru-RU"/>
        </w:rPr>
      </w:pPr>
    </w:p>
    <w:p w:rsidR="0086418C" w:rsidRPr="0086418C" w:rsidRDefault="0086418C" w:rsidP="0056278A">
      <w:pPr>
        <w:pStyle w:val="p"/>
        <w:spacing w:before="0" w:beforeAutospacing="0" w:after="0" w:afterAutospacing="0"/>
        <w:jc w:val="center"/>
        <w:rPr>
          <w:b/>
          <w:lang w:val="ru-RU"/>
        </w:rPr>
      </w:pPr>
      <w:r w:rsidRPr="0086418C">
        <w:rPr>
          <w:b/>
        </w:rPr>
        <w:t>Практическое упражнение «Разработка способов воздействия на человека»</w:t>
      </w:r>
    </w:p>
    <w:p w:rsidR="0086418C" w:rsidRPr="0086418C" w:rsidRDefault="0086418C" w:rsidP="0086418C">
      <w:pPr>
        <w:pStyle w:val="p"/>
        <w:spacing w:before="0" w:beforeAutospacing="0" w:after="0" w:afterAutospacing="0"/>
        <w:jc w:val="both"/>
        <w:rPr>
          <w:lang w:val="ru-RU"/>
        </w:rPr>
      </w:pPr>
    </w:p>
    <w:p w:rsidR="0086418C" w:rsidRPr="0086418C" w:rsidRDefault="0086418C" w:rsidP="0086418C">
      <w:pPr>
        <w:pStyle w:val="p1"/>
        <w:spacing w:before="0" w:beforeAutospacing="0" w:after="0" w:afterAutospacing="0"/>
        <w:ind w:left="709"/>
        <w:jc w:val="both"/>
      </w:pPr>
      <w:r w:rsidRPr="0086418C">
        <w:rPr>
          <w:rStyle w:val="afb"/>
        </w:rPr>
        <w:t>Цель.</w:t>
      </w:r>
      <w:r w:rsidRPr="0086418C">
        <w:t>Научиться анализировать причины поведения индивида.</w:t>
      </w:r>
    </w:p>
    <w:p w:rsidR="0086418C" w:rsidRPr="0086418C" w:rsidRDefault="0086418C" w:rsidP="0086418C">
      <w:pPr>
        <w:pStyle w:val="p1"/>
        <w:spacing w:before="0" w:beforeAutospacing="0" w:after="0" w:afterAutospacing="0"/>
        <w:ind w:firstLine="709"/>
        <w:jc w:val="both"/>
      </w:pPr>
      <w:r w:rsidRPr="0086418C">
        <w:rPr>
          <w:rStyle w:val="afb"/>
        </w:rPr>
        <w:t>Задание.</w:t>
      </w:r>
      <w:r w:rsidRPr="0086418C">
        <w:rPr>
          <w:rStyle w:val="afb"/>
          <w:lang w:val="ru-RU"/>
        </w:rPr>
        <w:t xml:space="preserve"> </w:t>
      </w:r>
      <w:r w:rsidRPr="0086418C">
        <w:t>На основании анализа ситуации проанализировать причины изменения поведения Ю. Малевина.</w:t>
      </w:r>
    </w:p>
    <w:p w:rsidR="0086418C" w:rsidRPr="0086418C" w:rsidRDefault="0086418C" w:rsidP="0086418C">
      <w:pPr>
        <w:pStyle w:val="p1"/>
        <w:spacing w:before="0" w:beforeAutospacing="0" w:after="0" w:afterAutospacing="0"/>
        <w:ind w:firstLine="709"/>
        <w:jc w:val="both"/>
      </w:pPr>
      <w:r w:rsidRPr="0086418C">
        <w:t>Разработать способы воздействия на Малевина для изменения его поведения.</w:t>
      </w:r>
    </w:p>
    <w:p w:rsidR="0086418C" w:rsidRPr="0086418C" w:rsidRDefault="0086418C" w:rsidP="0086418C">
      <w:pPr>
        <w:pStyle w:val="p1"/>
        <w:spacing w:before="0" w:beforeAutospacing="0" w:after="0" w:afterAutospacing="0"/>
        <w:ind w:firstLine="709"/>
        <w:jc w:val="both"/>
      </w:pPr>
      <w:r w:rsidRPr="0086418C">
        <w:rPr>
          <w:rStyle w:val="afb"/>
        </w:rPr>
        <w:t>Ситуация.</w:t>
      </w:r>
      <w:r w:rsidRPr="0086418C">
        <w:rPr>
          <w:rStyle w:val="afb"/>
          <w:lang w:val="ru-RU"/>
        </w:rPr>
        <w:t xml:space="preserve"> </w:t>
      </w:r>
      <w:r w:rsidRPr="0086418C">
        <w:t>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86418C" w:rsidRPr="0086418C" w:rsidRDefault="0086418C" w:rsidP="0086418C">
      <w:pPr>
        <w:pStyle w:val="p1"/>
        <w:spacing w:before="0" w:beforeAutospacing="0" w:after="0" w:afterAutospacing="0"/>
        <w:ind w:firstLine="709"/>
        <w:jc w:val="both"/>
      </w:pPr>
      <w:r w:rsidRPr="0086418C">
        <w:t xml:space="preserve">Однако за последний </w:t>
      </w:r>
      <w:r w:rsidR="00976B5E">
        <w:t>год отношения Ю. Мал</w:t>
      </w:r>
      <w:r w:rsidRPr="0086418C">
        <w:t>евина с коллегами стали натянутыми. Он вообще никогда не был особенно разговорчивым, но сейчас потребовал от коллег держаться подальш</w:t>
      </w:r>
      <w:r w:rsidR="00976B5E">
        <w:t>е от его рабочего места. Ю. Мал</w:t>
      </w:r>
      <w:r w:rsidRPr="0086418C">
        <w:t>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86418C" w:rsidRPr="0056278A" w:rsidRDefault="00976B5E" w:rsidP="0086418C">
      <w:pPr>
        <w:pStyle w:val="p1"/>
        <w:spacing w:before="0" w:beforeAutospacing="0" w:after="0" w:afterAutospacing="0"/>
        <w:ind w:firstLine="709"/>
        <w:jc w:val="both"/>
      </w:pPr>
      <w:r>
        <w:t>Поведение Ю. Мал</w:t>
      </w:r>
      <w:r w:rsidR="0086418C" w:rsidRPr="0056278A">
        <w:t>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86418C" w:rsidRPr="0056278A" w:rsidRDefault="00976B5E" w:rsidP="0086418C">
      <w:pPr>
        <w:pStyle w:val="p1"/>
        <w:spacing w:before="0" w:beforeAutospacing="0" w:after="0" w:afterAutospacing="0"/>
        <w:ind w:firstLine="709"/>
        <w:jc w:val="both"/>
      </w:pPr>
      <w:r>
        <w:t>Используя табицы</w:t>
      </w:r>
      <w:r w:rsidR="0086418C" w:rsidRPr="0056278A">
        <w:t xml:space="preserve"> выберите из списка возможные причины изменения поведения, оцените их по 7-балльной шкале и прокомментируйте свои оценки.</w:t>
      </w:r>
    </w:p>
    <w:p w:rsidR="0086418C" w:rsidRPr="0056278A" w:rsidRDefault="0086418C" w:rsidP="0086418C">
      <w:pPr>
        <w:pStyle w:val="p1"/>
        <w:spacing w:before="0" w:beforeAutospacing="0" w:after="0" w:afterAutospacing="0" w:line="120" w:lineRule="auto"/>
        <w:ind w:left="709"/>
        <w:jc w:val="both"/>
        <w:rPr>
          <w:lang w:val="ru-RU"/>
        </w:rPr>
      </w:pPr>
    </w:p>
    <w:p w:rsidR="0086418C" w:rsidRPr="0056278A" w:rsidRDefault="0086418C" w:rsidP="0086418C">
      <w:pPr>
        <w:pStyle w:val="p1"/>
        <w:spacing w:before="0" w:beforeAutospacing="0" w:after="0" w:afterAutospacing="0"/>
        <w:ind w:left="709"/>
        <w:jc w:val="both"/>
        <w:rPr>
          <w:lang w:val="ru-RU"/>
        </w:rPr>
      </w:pPr>
      <w:r w:rsidRPr="0056278A">
        <w:t xml:space="preserve">Таблица </w:t>
      </w:r>
      <w:r w:rsidR="0056278A">
        <w:rPr>
          <w:lang w:val="ru-RU"/>
        </w:rPr>
        <w:t xml:space="preserve">- </w:t>
      </w:r>
      <w:r w:rsidRPr="0056278A">
        <w:t>Оценка причин поведения</w:t>
      </w:r>
    </w:p>
    <w:p w:rsidR="0086418C" w:rsidRPr="0056278A" w:rsidRDefault="0086418C" w:rsidP="0086418C">
      <w:pPr>
        <w:ind w:firstLine="709"/>
        <w:jc w:val="both"/>
        <w:rPr>
          <w:rStyle w:val="FontStyle53"/>
          <w:b w:val="0"/>
          <w:color w:val="000000" w:themeColor="text1"/>
          <w:sz w:val="24"/>
          <w:szCs w:val="24"/>
        </w:rPr>
      </w:pPr>
      <w:r w:rsidRPr="0056278A">
        <w:rPr>
          <w:noProof/>
        </w:rPr>
        <w:drawing>
          <wp:inline distT="0" distB="0" distL="0" distR="0" wp14:anchorId="56B1B0F0" wp14:editId="79DDD9C0">
            <wp:extent cx="4629150" cy="1685925"/>
            <wp:effectExtent l="19050" t="0" r="0" b="0"/>
            <wp:docPr id="7" name="Рисунок 5" descr="https://img.wikireading.ru/163820_15_i_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15_i_011.png"/>
                    <pic:cNvPicPr>
                      <a:picLocks noChangeAspect="1" noChangeArrowheads="1"/>
                    </pic:cNvPicPr>
                  </pic:nvPicPr>
                  <pic:blipFill>
                    <a:blip r:embed="rId15" cstate="print"/>
                    <a:srcRect/>
                    <a:stretch>
                      <a:fillRect/>
                    </a:stretch>
                  </pic:blipFill>
                  <pic:spPr bwMode="auto">
                    <a:xfrm>
                      <a:off x="0" y="0"/>
                      <a:ext cx="4629150" cy="1685925"/>
                    </a:xfrm>
                    <a:prstGeom prst="rect">
                      <a:avLst/>
                    </a:prstGeom>
                    <a:noFill/>
                    <a:ln w="9525">
                      <a:noFill/>
                      <a:miter lim="800000"/>
                      <a:headEnd/>
                      <a:tailEnd/>
                    </a:ln>
                  </pic:spPr>
                </pic:pic>
              </a:graphicData>
            </a:graphic>
          </wp:inline>
        </w:drawing>
      </w:r>
    </w:p>
    <w:p w:rsidR="0086418C" w:rsidRPr="0056278A" w:rsidRDefault="0086418C" w:rsidP="0086418C">
      <w:pPr>
        <w:ind w:firstLine="709"/>
        <w:jc w:val="both"/>
      </w:pPr>
      <w:r w:rsidRPr="0056278A">
        <w:t>Прокомментируйте каждую из своих оценок.</w:t>
      </w:r>
    </w:p>
    <w:p w:rsidR="0086418C" w:rsidRPr="00976B5E" w:rsidRDefault="0086418C" w:rsidP="0086418C">
      <w:pPr>
        <w:ind w:firstLine="709"/>
        <w:jc w:val="both"/>
      </w:pPr>
      <w:r w:rsidRPr="00976B5E">
        <w:t>1.</w:t>
      </w:r>
    </w:p>
    <w:p w:rsidR="0086418C" w:rsidRPr="00976B5E" w:rsidRDefault="0086418C" w:rsidP="0086418C">
      <w:pPr>
        <w:pBdr>
          <w:top w:val="single" w:sz="12" w:space="1" w:color="auto"/>
          <w:bottom w:val="single" w:sz="12" w:space="1" w:color="auto"/>
        </w:pBdr>
        <w:ind w:firstLine="709"/>
        <w:jc w:val="both"/>
      </w:pPr>
      <w:r w:rsidRPr="00976B5E">
        <w:t>2.</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3.</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4.</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5.</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6.</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7.</w:t>
      </w:r>
    </w:p>
    <w:p w:rsidR="0086418C" w:rsidRPr="00976B5E" w:rsidRDefault="0086418C" w:rsidP="0086418C">
      <w:pPr>
        <w:pStyle w:val="p1"/>
        <w:spacing w:before="0" w:beforeAutospacing="0" w:after="0" w:afterAutospacing="0"/>
        <w:ind w:firstLine="709"/>
        <w:jc w:val="both"/>
        <w:rPr>
          <w:lang w:val="ru-RU"/>
        </w:rPr>
      </w:pPr>
      <w:r w:rsidRPr="0056278A">
        <w:t>Что можно предпринять менеджеру? Заполните табл</w:t>
      </w:r>
      <w:r w:rsidR="00976B5E">
        <w:rPr>
          <w:lang w:val="ru-RU"/>
        </w:rPr>
        <w:t>ицу.</w:t>
      </w:r>
    </w:p>
    <w:p w:rsidR="0086418C" w:rsidRDefault="0086418C" w:rsidP="0086418C">
      <w:pPr>
        <w:pStyle w:val="p1"/>
        <w:spacing w:before="0" w:beforeAutospacing="0" w:after="0" w:afterAutospacing="0"/>
        <w:ind w:firstLine="709"/>
        <w:jc w:val="both"/>
        <w:rPr>
          <w:rStyle w:val="afb"/>
          <w:rFonts w:eastAsiaTheme="majorEastAsia"/>
          <w:sz w:val="28"/>
          <w:szCs w:val="28"/>
          <w:lang w:val="ru-RU"/>
        </w:rPr>
      </w:pPr>
    </w:p>
    <w:p w:rsidR="00976B5E" w:rsidRDefault="0086418C" w:rsidP="00976B5E">
      <w:pPr>
        <w:pStyle w:val="p1"/>
        <w:spacing w:before="0" w:beforeAutospacing="0" w:after="0" w:afterAutospacing="0"/>
        <w:ind w:firstLine="709"/>
        <w:jc w:val="right"/>
        <w:rPr>
          <w:rStyle w:val="afb"/>
          <w:rFonts w:eastAsiaTheme="majorEastAsia"/>
          <w:b w:val="0"/>
          <w:lang w:val="ru-RU"/>
        </w:rPr>
      </w:pPr>
      <w:r w:rsidRPr="0056278A">
        <w:rPr>
          <w:rStyle w:val="afb"/>
          <w:rFonts w:eastAsiaTheme="majorEastAsia"/>
          <w:b w:val="0"/>
        </w:rPr>
        <w:t>Таблица</w:t>
      </w:r>
    </w:p>
    <w:p w:rsidR="0086418C" w:rsidRPr="0056278A" w:rsidRDefault="0086418C" w:rsidP="00976B5E">
      <w:pPr>
        <w:pStyle w:val="p1"/>
        <w:spacing w:before="0" w:beforeAutospacing="0" w:after="0" w:afterAutospacing="0"/>
        <w:ind w:firstLine="709"/>
        <w:jc w:val="center"/>
        <w:rPr>
          <w:rStyle w:val="afb"/>
          <w:rFonts w:eastAsiaTheme="majorEastAsia"/>
          <w:b w:val="0"/>
          <w:lang w:val="ru-RU"/>
        </w:rPr>
      </w:pPr>
      <w:r w:rsidRPr="0056278A">
        <w:rPr>
          <w:rStyle w:val="afb"/>
          <w:rFonts w:eastAsiaTheme="majorEastAsia"/>
          <w:b w:val="0"/>
        </w:rPr>
        <w:t>Способы воздействия для изменения поведения</w:t>
      </w:r>
    </w:p>
    <w:p w:rsidR="0056278A" w:rsidRPr="0056278A" w:rsidRDefault="0056278A" w:rsidP="0086418C">
      <w:pPr>
        <w:pStyle w:val="p1"/>
        <w:spacing w:before="0" w:beforeAutospacing="0" w:after="0" w:afterAutospacing="0"/>
        <w:ind w:firstLine="709"/>
        <w:jc w:val="both"/>
        <w:rPr>
          <w:rStyle w:val="afb"/>
          <w:rFonts w:eastAsiaTheme="majorEastAsia"/>
          <w:b w:val="0"/>
          <w:lang w:val="ru-RU"/>
        </w:rPr>
      </w:pPr>
    </w:p>
    <w:p w:rsidR="0086418C" w:rsidRPr="0056278A" w:rsidRDefault="0086418C" w:rsidP="0086418C">
      <w:pPr>
        <w:pStyle w:val="p1"/>
        <w:spacing w:before="0" w:beforeAutospacing="0" w:after="0" w:afterAutospacing="0"/>
        <w:ind w:firstLine="709"/>
        <w:jc w:val="both"/>
        <w:rPr>
          <w:b/>
          <w:lang w:val="ru-RU"/>
        </w:rPr>
      </w:pPr>
      <w:r w:rsidRPr="0056278A">
        <w:rPr>
          <w:noProof/>
          <w:lang w:val="ru-RU" w:eastAsia="ru-RU"/>
        </w:rPr>
        <w:drawing>
          <wp:inline distT="0" distB="0" distL="0" distR="0" wp14:anchorId="1960A38E" wp14:editId="2B6F2F4A">
            <wp:extent cx="4629150" cy="2924175"/>
            <wp:effectExtent l="19050" t="0" r="0" b="0"/>
            <wp:docPr id="13" name="Рисунок 13" descr="https://img.wikireading.ru/163820_15_i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g.wikireading.ru/163820_15_i_012.png"/>
                    <pic:cNvPicPr>
                      <a:picLocks noChangeAspect="1" noChangeArrowheads="1"/>
                    </pic:cNvPicPr>
                  </pic:nvPicPr>
                  <pic:blipFill>
                    <a:blip r:embed="rId16" cstate="print"/>
                    <a:srcRect/>
                    <a:stretch>
                      <a:fillRect/>
                    </a:stretch>
                  </pic:blipFill>
                  <pic:spPr bwMode="auto">
                    <a:xfrm>
                      <a:off x="0" y="0"/>
                      <a:ext cx="4629150" cy="2924175"/>
                    </a:xfrm>
                    <a:prstGeom prst="rect">
                      <a:avLst/>
                    </a:prstGeom>
                    <a:noFill/>
                    <a:ln w="9525">
                      <a:noFill/>
                      <a:miter lim="800000"/>
                      <a:headEnd/>
                      <a:tailEnd/>
                    </a:ln>
                  </pic:spPr>
                </pic:pic>
              </a:graphicData>
            </a:graphic>
          </wp:inline>
        </w:drawing>
      </w:r>
    </w:p>
    <w:p w:rsidR="0086418C" w:rsidRDefault="0086418C" w:rsidP="0086418C">
      <w:pPr>
        <w:pStyle w:val="p1"/>
        <w:spacing w:before="0" w:beforeAutospacing="0" w:after="0" w:afterAutospacing="0"/>
        <w:ind w:firstLine="709"/>
        <w:jc w:val="both"/>
        <w:rPr>
          <w:b/>
          <w:sz w:val="28"/>
          <w:szCs w:val="28"/>
          <w:lang w:val="ru-RU"/>
        </w:rPr>
      </w:pPr>
    </w:p>
    <w:p w:rsidR="00976B5E" w:rsidRDefault="00976B5E" w:rsidP="0086418C">
      <w:pPr>
        <w:ind w:firstLine="709"/>
        <w:jc w:val="both"/>
        <w:rPr>
          <w:b/>
          <w:bCs/>
          <w:lang w:eastAsia="uk-UA"/>
        </w:rPr>
      </w:pPr>
      <w:r>
        <w:rPr>
          <w:b/>
          <w:bCs/>
          <w:lang w:eastAsia="uk-UA"/>
        </w:rPr>
        <w:t>Деловая игра</w:t>
      </w:r>
    </w:p>
    <w:p w:rsidR="0086418C" w:rsidRPr="00976B5E" w:rsidRDefault="0086418C" w:rsidP="0086418C">
      <w:pPr>
        <w:ind w:firstLine="709"/>
        <w:jc w:val="both"/>
        <w:rPr>
          <w:b/>
          <w:i/>
        </w:rPr>
      </w:pPr>
      <w:r w:rsidRPr="00976B5E">
        <w:rPr>
          <w:b/>
          <w:bCs/>
          <w:i/>
          <w:lang w:eastAsia="uk-UA"/>
        </w:rPr>
        <w:t xml:space="preserve">Тренинг в группе. </w:t>
      </w:r>
      <w:r w:rsidRPr="00976B5E">
        <w:rPr>
          <w:b/>
          <w:i/>
        </w:rPr>
        <w:t>Снятие эмоционального напряжения во время беседы</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86418C" w:rsidRPr="0056278A" w:rsidRDefault="0086418C" w:rsidP="0086418C">
      <w:pPr>
        <w:pStyle w:val="af5"/>
        <w:spacing w:after="0"/>
        <w:ind w:firstLine="709"/>
        <w:jc w:val="both"/>
        <w:rPr>
          <w:rFonts w:ascii="Times New Roman" w:hAnsi="Times New Roman"/>
          <w:b/>
          <w:color w:val="auto"/>
          <w:sz w:val="24"/>
          <w:szCs w:val="24"/>
        </w:rPr>
      </w:pPr>
      <w:r w:rsidRPr="0056278A">
        <w:rPr>
          <w:rFonts w:ascii="Times New Roman" w:hAnsi="Times New Roman"/>
          <w:color w:val="auto"/>
          <w:sz w:val="24"/>
          <w:szCs w:val="24"/>
        </w:rPr>
        <w:t> </w:t>
      </w:r>
      <w:r w:rsidRPr="0056278A">
        <w:rPr>
          <w:rFonts w:ascii="Times New Roman" w:hAnsi="Times New Roman"/>
          <w:b/>
          <w:i/>
          <w:iCs/>
          <w:color w:val="auto"/>
          <w:sz w:val="24"/>
          <w:szCs w:val="24"/>
        </w:rPr>
        <w:t>Упражнение Стенка на стенку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снижающих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Предоставление партнеру возможности выговориться.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Вербализация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различий между партнером (сходство интересов, мнений, единство цели и др.)</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Проявление интереса к проблемам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Подчеркивание значимости партнера, его мнения в ваших глазах.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В случае вашей неправоты – немедленное признание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Предложение конкретного выхода из сложившейся ситуации.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Обращение к фактам.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Спокойный уверенный темп речи.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повышающих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Перебивание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Игнорирование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общности с собой и партнером.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Демонстрация незаинтересованности в проблеме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Принижение партнера, негативная оценка личности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Оттягивание момента признания своей неправоты или отрицание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Поиск виноватых и обвинение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Переход на «личности».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Резкое убыстрение темпа речи.</w:t>
      </w:r>
    </w:p>
    <w:p w:rsidR="0086418C" w:rsidRPr="0056278A" w:rsidRDefault="0086418C" w:rsidP="0086418C">
      <w:pPr>
        <w:pStyle w:val="p1"/>
        <w:spacing w:before="0" w:beforeAutospacing="0" w:after="0" w:afterAutospacing="0"/>
        <w:ind w:firstLine="709"/>
        <w:jc w:val="both"/>
        <w:rPr>
          <w:lang w:val="ru-RU"/>
        </w:rPr>
      </w:pPr>
      <w:r w:rsidRPr="0056278A">
        <w:t>10. Избегание пространственной близости и наклона тела.</w:t>
      </w:r>
    </w:p>
    <w:p w:rsidR="0086418C" w:rsidRPr="0056278A" w:rsidRDefault="0086418C" w:rsidP="0086418C">
      <w:pPr>
        <w:pStyle w:val="p1"/>
        <w:spacing w:before="0" w:beforeAutospacing="0" w:after="0" w:afterAutospacing="0"/>
        <w:ind w:firstLine="709"/>
        <w:jc w:val="both"/>
        <w:rPr>
          <w:lang w:val="ru-RU"/>
        </w:rPr>
      </w:pPr>
    </w:p>
    <w:p w:rsidR="0086418C" w:rsidRDefault="0086418C" w:rsidP="00C87E4A">
      <w:pPr>
        <w:ind w:firstLine="708"/>
        <w:rPr>
          <w:i/>
        </w:rPr>
      </w:pPr>
    </w:p>
    <w:p w:rsidR="00715AB5" w:rsidRDefault="00715AB5" w:rsidP="00715AB5">
      <w:pPr>
        <w:pStyle w:val="a9"/>
        <w:ind w:left="0" w:firstLine="708"/>
        <w:jc w:val="both"/>
        <w:rPr>
          <w:b/>
        </w:rPr>
      </w:pPr>
      <w:r>
        <w:rPr>
          <w:b/>
        </w:rPr>
        <w:t xml:space="preserve">Тема 4: </w:t>
      </w:r>
      <w:r w:rsidR="00F25048" w:rsidRPr="00F25048">
        <w:rPr>
          <w:b/>
        </w:rPr>
        <w:t>Организационный контекст управления: социологические и психологические аспекты</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F25048" w:rsidRDefault="00F25048" w:rsidP="00F25048">
      <w:pPr>
        <w:ind w:firstLine="709"/>
        <w:jc w:val="both"/>
      </w:pPr>
      <w:r>
        <w:t xml:space="preserve">1. Организация с точки зрения социологии и психологии. </w:t>
      </w:r>
    </w:p>
    <w:p w:rsidR="00F25048" w:rsidRDefault="00F25048" w:rsidP="00F25048">
      <w:pPr>
        <w:ind w:firstLine="709"/>
        <w:jc w:val="both"/>
      </w:pPr>
      <w:r>
        <w:t xml:space="preserve">2. Структура и технология как составляющие организации: социальные и психологические аспекты. </w:t>
      </w:r>
    </w:p>
    <w:p w:rsidR="00F25048" w:rsidRDefault="00F25048" w:rsidP="00F25048">
      <w:pPr>
        <w:ind w:firstLine="709"/>
        <w:jc w:val="both"/>
      </w:pPr>
      <w:r>
        <w:t xml:space="preserve">3. Организационная культура: социальное и психологическое содержание. </w:t>
      </w:r>
    </w:p>
    <w:p w:rsidR="00F25048" w:rsidRDefault="00F25048" w:rsidP="00F25048">
      <w:pPr>
        <w:ind w:firstLine="709"/>
        <w:jc w:val="both"/>
      </w:pPr>
      <w:r>
        <w:t>4. Организация как развивающаяся система: социология и психология организационного развития.</w:t>
      </w:r>
    </w:p>
    <w:p w:rsidR="00F25048" w:rsidRDefault="00F25048" w:rsidP="00F25048">
      <w:pPr>
        <w:ind w:firstLine="709"/>
        <w:jc w:val="both"/>
      </w:pPr>
      <w:r>
        <w:t>5. Создание имиджа как составная часть культуры общения.</w:t>
      </w:r>
    </w:p>
    <w:p w:rsidR="00715AB5" w:rsidRPr="00715AB5" w:rsidRDefault="00F25048" w:rsidP="00F25048">
      <w:pPr>
        <w:pStyle w:val="a9"/>
        <w:ind w:left="0" w:firstLine="709"/>
        <w:jc w:val="both"/>
      </w:pPr>
      <w:r>
        <w:rPr>
          <w:bCs/>
        </w:rPr>
        <w:t xml:space="preserve">6. </w:t>
      </w:r>
      <w:r w:rsidRPr="00E855CA">
        <w:rPr>
          <w:bCs/>
        </w:rPr>
        <w:t>Этика и социальная ответственность в структуре управления</w:t>
      </w:r>
    </w:p>
    <w:p w:rsidR="00715AB5" w:rsidRDefault="00715AB5" w:rsidP="00424E07">
      <w:pPr>
        <w:pStyle w:val="a9"/>
        <w:ind w:left="0" w:firstLine="709"/>
        <w:jc w:val="both"/>
      </w:pPr>
    </w:p>
    <w:p w:rsidR="00F25048" w:rsidRPr="00F25048" w:rsidRDefault="00F25048" w:rsidP="00F25048">
      <w:pPr>
        <w:shd w:val="clear" w:color="auto" w:fill="FFFFFF"/>
        <w:spacing w:line="360" w:lineRule="auto"/>
        <w:jc w:val="both"/>
        <w:rPr>
          <w:b/>
        </w:rPr>
      </w:pPr>
      <w:r>
        <w:rPr>
          <w:b/>
          <w:color w:val="000000"/>
        </w:rPr>
        <w:t>П</w:t>
      </w:r>
      <w:r w:rsidRPr="00F25048">
        <w:rPr>
          <w:b/>
          <w:color w:val="000000"/>
        </w:rPr>
        <w:t>рактикум по изучению оценки личности</w:t>
      </w:r>
    </w:p>
    <w:p w:rsidR="00F25048" w:rsidRPr="00F25048" w:rsidRDefault="00976B5E" w:rsidP="00976B5E">
      <w:pPr>
        <w:shd w:val="clear" w:color="auto" w:fill="FFFFFF"/>
        <w:spacing w:line="360" w:lineRule="auto"/>
        <w:ind w:firstLine="720"/>
        <w:rPr>
          <w:b/>
        </w:rPr>
      </w:pPr>
      <w:r>
        <w:rPr>
          <w:b/>
          <w:color w:val="000000"/>
        </w:rPr>
        <w:t>Упражнение</w:t>
      </w:r>
      <w:r w:rsidR="00F25048" w:rsidRPr="00F25048">
        <w:rPr>
          <w:b/>
          <w:color w:val="000000"/>
        </w:rPr>
        <w:t xml:space="preserve"> № 1</w:t>
      </w:r>
      <w:r w:rsidR="00F25048">
        <w:rPr>
          <w:b/>
          <w:color w:val="000000"/>
        </w:rPr>
        <w:t xml:space="preserve">: </w:t>
      </w:r>
      <w:r w:rsidR="00F25048" w:rsidRPr="00F25048">
        <w:rPr>
          <w:b/>
          <w:color w:val="000000"/>
        </w:rPr>
        <w:t>Построение личности профиля</w:t>
      </w:r>
    </w:p>
    <w:p w:rsidR="00F25048" w:rsidRPr="00F25048" w:rsidRDefault="00F25048" w:rsidP="00F25048">
      <w:pPr>
        <w:pStyle w:val="34"/>
        <w:widowControl/>
        <w:autoSpaceDE/>
        <w:autoSpaceDN/>
        <w:adjustRightInd/>
        <w:spacing w:after="0"/>
        <w:ind w:left="0" w:firstLine="709"/>
        <w:jc w:val="both"/>
        <w:rPr>
          <w:sz w:val="24"/>
          <w:szCs w:val="24"/>
        </w:rPr>
      </w:pPr>
      <w:r w:rsidRPr="00F25048">
        <w:rPr>
          <w:sz w:val="24"/>
          <w:szCs w:val="24"/>
        </w:rPr>
        <w:t xml:space="preserve">      Перед Вами оценочный лист, представленный в виде семантического дифференциала. Выполните следующие процедуры (работайте на отдельном листе):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Оцените себя. Для этого определите свои координаты на каждой строке дифференциала, поставив соответствующую точку в зависимости от близости к левому или правому критерию. После этого соедините все полученные точки, и Вы получите свой личностный профиль.</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Попросите своих коллег оценить Вас по этой же процедуре.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Сравните два профиля и Вы получите информацию для размышления.</w:t>
      </w:r>
    </w:p>
    <w:p w:rsidR="00F25048" w:rsidRDefault="00F25048" w:rsidP="00F25048">
      <w:pPr>
        <w:ind w:firstLine="720"/>
        <w:jc w:val="both"/>
        <w:rPr>
          <w:sz w:val="28"/>
          <w:szCs w:val="2"/>
        </w:rPr>
      </w:pPr>
    </w:p>
    <w:tbl>
      <w:tblPr>
        <w:tblW w:w="0" w:type="auto"/>
        <w:tblInd w:w="749" w:type="dxa"/>
        <w:tblLayout w:type="fixed"/>
        <w:tblCellMar>
          <w:left w:w="40" w:type="dxa"/>
          <w:right w:w="40" w:type="dxa"/>
        </w:tblCellMar>
        <w:tblLook w:val="0000" w:firstRow="0" w:lastRow="0" w:firstColumn="0" w:lastColumn="0" w:noHBand="0" w:noVBand="0"/>
      </w:tblPr>
      <w:tblGrid>
        <w:gridCol w:w="2776"/>
        <w:gridCol w:w="365"/>
        <w:gridCol w:w="365"/>
        <w:gridCol w:w="355"/>
        <w:gridCol w:w="365"/>
        <w:gridCol w:w="365"/>
        <w:gridCol w:w="355"/>
        <w:gridCol w:w="3843"/>
      </w:tblGrid>
      <w:tr w:rsidR="00F25048" w:rsidTr="00F25048">
        <w:trPr>
          <w:trHeight w:hRule="exact" w:val="35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 Оптимист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Пессимист</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2. Внушает доверие</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Вызывает недоверие</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3. </w:t>
            </w:r>
            <w:r w:rsidRPr="00F25048">
              <w:rPr>
                <w:bCs/>
                <w:color w:val="000000"/>
              </w:rPr>
              <w:t>Понятный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Непонятный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4. Тактичный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Бестактный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5. Непринужденный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 xml:space="preserve">Скованный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6. Самостоятельный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Несамостоятельный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7. Уверенный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Неуверенный в себе</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8. Смелый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Робкий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9. </w:t>
            </w:r>
            <w:r w:rsidRPr="00F25048">
              <w:rPr>
                <w:bCs/>
                <w:color w:val="000000"/>
              </w:rPr>
              <w:t>Общительный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Заткнутый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10. Активный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Пассивный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11. Отзывчивый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Равнодушный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12. Доверчивый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Подозрительный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13. Уступчивый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Неуступчивый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14. Альструист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Эгоист</w:t>
            </w:r>
          </w:p>
        </w:tc>
      </w:tr>
      <w:tr w:rsidR="00F25048" w:rsidTr="00F25048">
        <w:trPr>
          <w:trHeight w:hRule="exact" w:val="36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15. Эрудированный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Ограниченный</w:t>
            </w:r>
            <w:r w:rsidRPr="00F25048">
              <w:t xml:space="preserve"> </w:t>
            </w:r>
          </w:p>
        </w:tc>
      </w:tr>
    </w:tbl>
    <w:p w:rsidR="00F25048" w:rsidRDefault="00F25048" w:rsidP="00B75464">
      <w:pPr>
        <w:pStyle w:val="a9"/>
        <w:ind w:left="0" w:firstLine="709"/>
        <w:jc w:val="both"/>
        <w:rPr>
          <w:i/>
        </w:rPr>
      </w:pPr>
    </w:p>
    <w:p w:rsidR="00F25048" w:rsidRPr="00F25048" w:rsidRDefault="00976B5E" w:rsidP="00976B5E">
      <w:pPr>
        <w:shd w:val="clear" w:color="auto" w:fill="FFFFFF"/>
        <w:ind w:firstLine="720"/>
        <w:rPr>
          <w:b/>
        </w:rPr>
      </w:pPr>
      <w:r w:rsidRPr="00976B5E">
        <w:rPr>
          <w:b/>
          <w:color w:val="000000"/>
        </w:rPr>
        <w:t>Упражнение №</w:t>
      </w:r>
      <w:r w:rsidR="00F25048" w:rsidRPr="00F25048">
        <w:rPr>
          <w:b/>
          <w:color w:val="000000"/>
        </w:rPr>
        <w:t xml:space="preserve"> 2</w:t>
      </w:r>
      <w:r w:rsidR="00F25048">
        <w:rPr>
          <w:b/>
          <w:color w:val="000000"/>
        </w:rPr>
        <w:t xml:space="preserve">: </w:t>
      </w:r>
      <w:r w:rsidR="00F25048" w:rsidRPr="00F25048">
        <w:rPr>
          <w:b/>
          <w:color w:val="000000"/>
        </w:rPr>
        <w:t>Графоаналитический анализ</w:t>
      </w:r>
    </w:p>
    <w:p w:rsidR="00F25048" w:rsidRPr="00F25048" w:rsidRDefault="00F25048" w:rsidP="00F25048">
      <w:pPr>
        <w:shd w:val="clear" w:color="auto" w:fill="FFFFFF"/>
        <w:ind w:firstLine="709"/>
        <w:jc w:val="both"/>
        <w:rPr>
          <w:b/>
        </w:rPr>
      </w:pPr>
      <w:r w:rsidRPr="00F25048">
        <w:rPr>
          <w:b/>
          <w:color w:val="000000"/>
        </w:rPr>
        <w:t xml:space="preserve">   1. Общие положения</w:t>
      </w:r>
    </w:p>
    <w:p w:rsidR="00F25048" w:rsidRPr="00F25048" w:rsidRDefault="00F25048" w:rsidP="00F25048">
      <w:pPr>
        <w:shd w:val="clear" w:color="auto" w:fill="FFFFFF"/>
        <w:ind w:firstLine="709"/>
        <w:jc w:val="both"/>
      </w:pPr>
      <w:r w:rsidRPr="00F25048">
        <w:rPr>
          <w:iCs/>
          <w:color w:val="000000"/>
        </w:rPr>
        <w:t xml:space="preserve">          </w:t>
      </w:r>
      <w:r w:rsidRPr="00F25048">
        <w:rPr>
          <w:i/>
          <w:color w:val="000000"/>
        </w:rPr>
        <w:t>Графоаналитический анализ</w:t>
      </w:r>
      <w:r w:rsidRPr="00F25048">
        <w:rPr>
          <w:iCs/>
          <w:color w:val="000000"/>
        </w:rPr>
        <w:t xml:space="preserve"> - </w:t>
      </w:r>
      <w:r w:rsidRPr="00F25048">
        <w:rPr>
          <w:color w:val="000000"/>
        </w:rPr>
        <w:t>это оценка особенностей человека по его почерку.</w:t>
      </w:r>
    </w:p>
    <w:p w:rsidR="00F25048" w:rsidRPr="00F25048" w:rsidRDefault="00F25048" w:rsidP="00F25048">
      <w:pPr>
        <w:shd w:val="clear" w:color="auto" w:fill="FFFFFF"/>
        <w:ind w:firstLine="709"/>
        <w:jc w:val="both"/>
      </w:pPr>
      <w:r w:rsidRPr="00F25048">
        <w:rPr>
          <w:i/>
          <w:color w:val="000000"/>
        </w:rPr>
        <w:t>Цель</w:t>
      </w:r>
      <w:r w:rsidRPr="00F25048">
        <w:rPr>
          <w:iCs/>
          <w:color w:val="000000"/>
        </w:rPr>
        <w:t xml:space="preserve"> — </w:t>
      </w:r>
      <w:r w:rsidRPr="00F25048">
        <w:rPr>
          <w:color w:val="000000"/>
        </w:rPr>
        <w:t>оценить степень соответствия человека предлагаемой должности,</w:t>
      </w:r>
    </w:p>
    <w:p w:rsidR="00F25048" w:rsidRPr="00F25048" w:rsidRDefault="00F25048" w:rsidP="00F25048">
      <w:pPr>
        <w:pStyle w:val="34"/>
        <w:widowControl/>
        <w:autoSpaceDE/>
        <w:autoSpaceDN/>
        <w:adjustRightInd/>
        <w:spacing w:after="0"/>
        <w:ind w:left="0" w:firstLine="709"/>
        <w:rPr>
          <w:sz w:val="24"/>
          <w:szCs w:val="24"/>
        </w:rPr>
      </w:pPr>
      <w:r w:rsidRPr="00F25048">
        <w:rPr>
          <w:sz w:val="24"/>
          <w:szCs w:val="24"/>
        </w:rPr>
        <w:t>выделить группы риска и группы предпочтения.</w:t>
      </w:r>
    </w:p>
    <w:p w:rsidR="00F25048" w:rsidRPr="00F25048" w:rsidRDefault="00F25048" w:rsidP="00F25048">
      <w:pPr>
        <w:shd w:val="clear" w:color="auto" w:fill="FFFFFF"/>
        <w:ind w:firstLine="709"/>
        <w:jc w:val="both"/>
      </w:pPr>
      <w:r w:rsidRPr="00F25048">
        <w:rPr>
          <w:i/>
          <w:color w:val="000000"/>
        </w:rPr>
        <w:t>Достоинства</w:t>
      </w:r>
      <w:r w:rsidRPr="00F25048">
        <w:rPr>
          <w:iCs/>
          <w:color w:val="000000"/>
        </w:rPr>
        <w:t xml:space="preserve"> — </w:t>
      </w:r>
      <w:r w:rsidRPr="00F25048">
        <w:rPr>
          <w:color w:val="000000"/>
        </w:rPr>
        <w:t>бестактность, оперативность.</w:t>
      </w:r>
    </w:p>
    <w:p w:rsidR="00F25048" w:rsidRPr="00F25048" w:rsidRDefault="00F25048" w:rsidP="00F25048">
      <w:pPr>
        <w:shd w:val="clear" w:color="auto" w:fill="FFFFFF"/>
        <w:ind w:firstLine="709"/>
        <w:jc w:val="both"/>
      </w:pPr>
      <w:r w:rsidRPr="00F25048">
        <w:rPr>
          <w:i/>
          <w:color w:val="000000"/>
        </w:rPr>
        <w:t>Оцениваемые показатели</w:t>
      </w:r>
      <w:r w:rsidRPr="00F25048">
        <w:rPr>
          <w:iCs/>
          <w:color w:val="000000"/>
        </w:rPr>
        <w:t xml:space="preserve">: </w:t>
      </w:r>
      <w:r w:rsidRPr="00F25048">
        <w:rPr>
          <w:color w:val="000000"/>
        </w:rPr>
        <w:t>способность контролировать свое поведение, возможность адаптации в коллективе, умение руководить подчиненными, исполнительность, настойчивость, аналитическое мышление, психические особенности, способность к нестандартным решениям.</w:t>
      </w:r>
    </w:p>
    <w:p w:rsidR="00F25048" w:rsidRPr="00F25048" w:rsidRDefault="00F25048" w:rsidP="00F25048">
      <w:pPr>
        <w:shd w:val="clear" w:color="auto" w:fill="FFFFFF"/>
        <w:spacing w:line="360" w:lineRule="auto"/>
        <w:ind w:firstLine="720"/>
        <w:jc w:val="both"/>
        <w:rPr>
          <w:b/>
          <w:color w:val="000000"/>
        </w:rPr>
      </w:pPr>
      <w:r w:rsidRPr="00F25048">
        <w:rPr>
          <w:b/>
          <w:color w:val="000000"/>
        </w:rPr>
        <w:t>2. Пример теста</w:t>
      </w:r>
    </w:p>
    <w:tbl>
      <w:tblPr>
        <w:tblW w:w="9186" w:type="dxa"/>
        <w:tblInd w:w="607" w:type="dxa"/>
        <w:tblLayout w:type="fixed"/>
        <w:tblCellMar>
          <w:left w:w="40" w:type="dxa"/>
          <w:right w:w="40" w:type="dxa"/>
        </w:tblCellMar>
        <w:tblLook w:val="0000" w:firstRow="0" w:lastRow="0" w:firstColumn="0" w:lastColumn="0" w:noHBand="0" w:noVBand="0"/>
      </w:tblPr>
      <w:tblGrid>
        <w:gridCol w:w="2908"/>
        <w:gridCol w:w="1411"/>
        <w:gridCol w:w="1565"/>
        <w:gridCol w:w="3302"/>
      </w:tblGrid>
      <w:tr w:rsidR="00F25048" w:rsidTr="00F25048">
        <w:trPr>
          <w:trHeight w:hRule="exact" w:val="355"/>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Размер букв</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Наклон букв</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Сила нажима</w:t>
            </w:r>
          </w:p>
        </w:tc>
      </w:tr>
      <w:tr w:rsidR="00F25048" w:rsidTr="00F25048">
        <w:trPr>
          <w:trHeight w:hRule="exact" w:val="1306"/>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pStyle w:val="afe"/>
              <w:spacing w:after="0"/>
            </w:pPr>
            <w:r w:rsidRPr="00F25048">
              <w:t>Очень маленькие - 3 балла. Маленькие - 7.</w:t>
            </w:r>
          </w:p>
          <w:p w:rsidR="00F25048" w:rsidRPr="00F25048" w:rsidRDefault="00F25048" w:rsidP="0064049E">
            <w:pPr>
              <w:shd w:val="clear" w:color="auto" w:fill="FFFFFF"/>
              <w:jc w:val="both"/>
              <w:rPr>
                <w:color w:val="000000"/>
              </w:rPr>
            </w:pPr>
            <w:r w:rsidRPr="00F25048">
              <w:rPr>
                <w:color w:val="000000"/>
              </w:rPr>
              <w:t>Средние- 17.</w:t>
            </w:r>
          </w:p>
          <w:p w:rsidR="00F25048" w:rsidRPr="00F25048" w:rsidRDefault="00F25048" w:rsidP="0064049E">
            <w:pPr>
              <w:shd w:val="clear" w:color="auto" w:fill="FFFFFF"/>
              <w:jc w:val="both"/>
            </w:pPr>
            <w:r w:rsidRPr="00F25048">
              <w:rPr>
                <w:color w:val="000000"/>
              </w:rPr>
              <w:t>Большие - 20.</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Левый - 2.</w:t>
            </w:r>
          </w:p>
          <w:p w:rsidR="00F25048" w:rsidRPr="00F25048" w:rsidRDefault="00F25048" w:rsidP="0064049E">
            <w:pPr>
              <w:shd w:val="clear" w:color="auto" w:fill="FFFFFF"/>
              <w:jc w:val="both"/>
              <w:rPr>
                <w:color w:val="000000"/>
              </w:rPr>
            </w:pPr>
            <w:r w:rsidRPr="00F25048">
              <w:rPr>
                <w:color w:val="000000"/>
              </w:rPr>
              <w:t>Легкий левый - 5.</w:t>
            </w:r>
          </w:p>
          <w:p w:rsidR="00F25048" w:rsidRPr="00F25048" w:rsidRDefault="00F25048" w:rsidP="0064049E">
            <w:pPr>
              <w:shd w:val="clear" w:color="auto" w:fill="FFFFFF"/>
              <w:jc w:val="both"/>
              <w:rPr>
                <w:color w:val="000000"/>
              </w:rPr>
            </w:pPr>
            <w:r w:rsidRPr="00F25048">
              <w:rPr>
                <w:color w:val="000000"/>
              </w:rPr>
              <w:t>Правый- 14.</w:t>
            </w:r>
          </w:p>
          <w:p w:rsidR="00F25048" w:rsidRPr="00F25048" w:rsidRDefault="00F25048" w:rsidP="0064049E">
            <w:pPr>
              <w:shd w:val="clear" w:color="auto" w:fill="FFFFFF"/>
              <w:jc w:val="both"/>
            </w:pPr>
            <w:r w:rsidRPr="00F25048">
              <w:rPr>
                <w:color w:val="000000"/>
              </w:rPr>
              <w:t>Резкий правый -6.</w:t>
            </w:r>
            <w:r w:rsidRPr="00F25048">
              <w:t xml:space="preserve"> </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Легкая -8.</w:t>
            </w:r>
          </w:p>
          <w:p w:rsidR="00F25048" w:rsidRPr="00F25048" w:rsidRDefault="00F25048" w:rsidP="0064049E">
            <w:pPr>
              <w:shd w:val="clear" w:color="auto" w:fill="FFFFFF"/>
              <w:jc w:val="both"/>
              <w:rPr>
                <w:color w:val="000000"/>
              </w:rPr>
            </w:pPr>
            <w:r w:rsidRPr="00F25048">
              <w:rPr>
                <w:color w:val="000000"/>
              </w:rPr>
              <w:t>Средняя- 15.</w:t>
            </w:r>
          </w:p>
          <w:p w:rsidR="00F25048" w:rsidRPr="00F25048" w:rsidRDefault="00F25048" w:rsidP="0064049E">
            <w:pPr>
              <w:shd w:val="clear" w:color="auto" w:fill="FFFFFF"/>
              <w:jc w:val="both"/>
            </w:pPr>
            <w:r w:rsidRPr="00F25048">
              <w:rPr>
                <w:color w:val="000000"/>
              </w:rPr>
              <w:t>Очень сильная -21.</w:t>
            </w:r>
            <w:r w:rsidRPr="00F25048">
              <w:t xml:space="preserve"> </w:t>
            </w:r>
          </w:p>
        </w:tc>
      </w:tr>
      <w:tr w:rsidR="00F25048" w:rsidTr="00F25048">
        <w:trPr>
          <w:trHeight w:hRule="exact" w:val="346"/>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Направление почерка</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Написание слов и букв</w:t>
            </w:r>
          </w:p>
        </w:tc>
      </w:tr>
      <w:tr w:rsidR="00F25048" w:rsidTr="00F25048">
        <w:trPr>
          <w:trHeight w:hRule="exact" w:val="998"/>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Строчки ползут вверх - 16.</w:t>
            </w:r>
          </w:p>
          <w:p w:rsidR="00F25048" w:rsidRPr="00F25048" w:rsidRDefault="00F25048" w:rsidP="0064049E">
            <w:pPr>
              <w:shd w:val="clear" w:color="auto" w:fill="FFFFFF"/>
              <w:jc w:val="both"/>
              <w:rPr>
                <w:color w:val="000000"/>
              </w:rPr>
            </w:pPr>
            <w:r w:rsidRPr="00F25048">
              <w:rPr>
                <w:color w:val="000000"/>
              </w:rPr>
              <w:t>Строчки прямые - 12.</w:t>
            </w:r>
          </w:p>
          <w:p w:rsidR="00F25048" w:rsidRPr="00F25048" w:rsidRDefault="00F25048" w:rsidP="0064049E">
            <w:pPr>
              <w:shd w:val="clear" w:color="auto" w:fill="FFFFFF"/>
              <w:jc w:val="both"/>
            </w:pPr>
            <w:r w:rsidRPr="00F25048">
              <w:rPr>
                <w:color w:val="000000"/>
              </w:rPr>
              <w:t>Строчки ползут вниз - 1.</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Склонность к соединению - 11. Склонность к отделению - 18. Смешанный стиль - 15.</w:t>
            </w:r>
            <w:r w:rsidRPr="00F25048">
              <w:t xml:space="preserve"> </w:t>
            </w:r>
          </w:p>
        </w:tc>
      </w:tr>
      <w:tr w:rsidR="00F25048" w:rsidTr="00F25048">
        <w:trPr>
          <w:cantSplit/>
          <w:trHeight w:hRule="exact" w:val="336"/>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Общая оценка</w:t>
            </w:r>
          </w:p>
        </w:tc>
      </w:tr>
      <w:tr w:rsidR="00F25048" w:rsidTr="00F25048">
        <w:trPr>
          <w:trHeight w:hRule="exact" w:val="948"/>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Почерк старательный и аккуратный - 13.</w:t>
            </w:r>
          </w:p>
          <w:p w:rsidR="00F25048" w:rsidRPr="00F25048" w:rsidRDefault="00F25048" w:rsidP="0064049E">
            <w:pPr>
              <w:shd w:val="clear" w:color="auto" w:fill="FFFFFF"/>
              <w:jc w:val="both"/>
              <w:rPr>
                <w:color w:val="000000"/>
              </w:rPr>
            </w:pPr>
            <w:r w:rsidRPr="00F25048">
              <w:rPr>
                <w:color w:val="000000"/>
              </w:rPr>
              <w:t>Почерк неровный, трудночитаемый - 9.</w:t>
            </w:r>
          </w:p>
          <w:p w:rsidR="00F25048" w:rsidRPr="00F25048" w:rsidRDefault="00F25048" w:rsidP="0064049E">
            <w:pPr>
              <w:shd w:val="clear" w:color="auto" w:fill="FFFFFF"/>
              <w:jc w:val="both"/>
            </w:pPr>
            <w:r w:rsidRPr="00F25048">
              <w:rPr>
                <w:color w:val="000000"/>
              </w:rPr>
              <w:t>Почерк небрежный, нечеткий - 4.</w:t>
            </w:r>
            <w:r w:rsidRPr="00F25048">
              <w:t xml:space="preserve"> </w:t>
            </w:r>
          </w:p>
        </w:tc>
      </w:tr>
    </w:tbl>
    <w:p w:rsidR="00F25048" w:rsidRPr="00F25048" w:rsidRDefault="00F25048" w:rsidP="00F25048">
      <w:pPr>
        <w:shd w:val="clear" w:color="auto" w:fill="FFFFFF"/>
        <w:ind w:firstLine="720"/>
        <w:jc w:val="both"/>
        <w:rPr>
          <w:color w:val="000000"/>
        </w:rPr>
      </w:pPr>
    </w:p>
    <w:p w:rsidR="00F25048" w:rsidRPr="00F25048" w:rsidRDefault="00F25048" w:rsidP="00F25048">
      <w:pPr>
        <w:shd w:val="clear" w:color="auto" w:fill="FFFFFF"/>
        <w:ind w:firstLine="720"/>
        <w:jc w:val="both"/>
      </w:pPr>
      <w:r w:rsidRPr="00F25048">
        <w:rPr>
          <w:color w:val="000000"/>
        </w:rPr>
        <w:t>Сумма баллов 38-51 - пожилые люди с плохим здоровьем.</w:t>
      </w:r>
    </w:p>
    <w:p w:rsidR="00F25048" w:rsidRPr="00F25048" w:rsidRDefault="00F25048" w:rsidP="00F25048">
      <w:pPr>
        <w:shd w:val="clear" w:color="auto" w:fill="FFFFFF"/>
        <w:ind w:firstLine="720"/>
        <w:jc w:val="both"/>
      </w:pPr>
      <w:r w:rsidRPr="00F25048">
        <w:rPr>
          <w:color w:val="000000"/>
        </w:rPr>
        <w:t>52-63 - робкие, пассивные, флегматичные люди.</w:t>
      </w:r>
    </w:p>
    <w:p w:rsidR="00F25048" w:rsidRPr="00F25048" w:rsidRDefault="00F25048" w:rsidP="00F25048">
      <w:pPr>
        <w:shd w:val="clear" w:color="auto" w:fill="FFFFFF"/>
        <w:ind w:firstLine="720"/>
        <w:jc w:val="both"/>
      </w:pPr>
      <w:r w:rsidRPr="00F25048">
        <w:rPr>
          <w:color w:val="000000"/>
        </w:rPr>
        <w:t>64-75 - нерешительные, мягкие, кроткие, с утонченными манерами.</w:t>
      </w:r>
    </w:p>
    <w:p w:rsidR="00F25048" w:rsidRPr="00F25048" w:rsidRDefault="00F25048" w:rsidP="00F25048">
      <w:pPr>
        <w:shd w:val="clear" w:color="auto" w:fill="FFFFFF"/>
        <w:ind w:firstLine="720"/>
        <w:jc w:val="both"/>
      </w:pPr>
      <w:r w:rsidRPr="00F25048">
        <w:rPr>
          <w:color w:val="000000"/>
        </w:rPr>
        <w:t>76-87 - прямые, откровенные, общительные, впечатлительные.</w:t>
      </w:r>
    </w:p>
    <w:p w:rsidR="00F25048" w:rsidRPr="00F25048" w:rsidRDefault="00F25048" w:rsidP="00F25048">
      <w:pPr>
        <w:shd w:val="clear" w:color="auto" w:fill="FFFFFF"/>
        <w:ind w:firstLine="720"/>
        <w:jc w:val="both"/>
      </w:pPr>
      <w:r w:rsidRPr="00F25048">
        <w:rPr>
          <w:color w:val="000000"/>
        </w:rPr>
        <w:t>88-98 - честные, порядочные, инициативные, решительные, расчетливые.</w:t>
      </w:r>
    </w:p>
    <w:p w:rsidR="00F25048" w:rsidRPr="00F25048" w:rsidRDefault="00F25048" w:rsidP="00F25048">
      <w:pPr>
        <w:shd w:val="clear" w:color="auto" w:fill="FFFFFF"/>
        <w:ind w:firstLine="720"/>
        <w:jc w:val="both"/>
      </w:pPr>
      <w:r w:rsidRPr="00F25048">
        <w:rPr>
          <w:color w:val="000000"/>
        </w:rPr>
        <w:t>99-110 - вспыльчивы, независимы, с быстрым умом, обидчивы, склонны к творчеству.</w:t>
      </w:r>
    </w:p>
    <w:p w:rsidR="00F25048" w:rsidRPr="00F25048" w:rsidRDefault="00F25048" w:rsidP="00F25048">
      <w:pPr>
        <w:shd w:val="clear" w:color="auto" w:fill="FFFFFF"/>
        <w:ind w:firstLine="720"/>
        <w:jc w:val="both"/>
      </w:pPr>
      <w:r w:rsidRPr="00F25048">
        <w:rPr>
          <w:color w:val="000000"/>
        </w:rPr>
        <w:t>110-121 - без чувства откровенности, недисциплинированные, высокомерны.</w:t>
      </w:r>
    </w:p>
    <w:p w:rsidR="00F25048" w:rsidRPr="00EF667C" w:rsidRDefault="00F25048" w:rsidP="00F25048">
      <w:pPr>
        <w:shd w:val="clear" w:color="auto" w:fill="FFFFFF"/>
        <w:spacing w:line="360" w:lineRule="auto"/>
        <w:ind w:firstLine="720"/>
        <w:jc w:val="both"/>
        <w:rPr>
          <w:b/>
          <w:color w:val="000000"/>
        </w:rPr>
      </w:pPr>
      <w:r w:rsidRPr="00EF667C">
        <w:rPr>
          <w:b/>
          <w:color w:val="000000"/>
        </w:rPr>
        <w:t>3. Оценки графолога</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"Мощные" завитки на начальных буквах свидетельствуют о природной решимости.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Вытянутые, гладкие первые буквы свидетельствуют о буквы свидетельствуют Ответ: чувствительности и уязвимости.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"Недописанность" некоторых букв - это жестокость и быстрота реакции.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Легкий наклон вправо свидетельствует о выдержке и самообладании.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Округлость и мягкие очертания иллюстрируют способности к переменам под влиянием обстоятельств.</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Написание с нажимом - это отсутствие колебаний.</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"Квадратное" написание буквы "о" свидетельствует об открытом характере и общительности.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Претенциозные завитки на буквах указывают на стремление быть постоянно в центре внимания, пользоваться успехом.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Тщательность почерка - это верный признак честолюбия, умения настоять на своем.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Странные формы отдельных букв свидетельствуют о робости, готовности уступить.</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Глубоко индивидуальный почерк указывает на несомненный творческий дар.</w:t>
      </w:r>
    </w:p>
    <w:p w:rsidR="00F25048" w:rsidRPr="00F25048" w:rsidRDefault="00F25048" w:rsidP="00F25048">
      <w:pPr>
        <w:shd w:val="clear" w:color="auto" w:fill="FFFFFF"/>
        <w:ind w:firstLine="720"/>
        <w:jc w:val="both"/>
      </w:pPr>
      <w:r w:rsidRPr="00F25048">
        <w:rPr>
          <w:b/>
          <w:color w:val="000000"/>
        </w:rPr>
        <w:t>Задание 1.</w:t>
      </w:r>
      <w:r w:rsidRPr="00F25048">
        <w:rPr>
          <w:bCs/>
          <w:color w:val="000000"/>
        </w:rPr>
        <w:t xml:space="preserve"> </w:t>
      </w:r>
      <w:r w:rsidRPr="00F25048">
        <w:rPr>
          <w:color w:val="000000"/>
        </w:rPr>
        <w:t>На отдельном листе бумаги напишите текст, содержащий не менее 25-30 слов. Например, заявление на имя руководителя подразделения о предоставлении отгула или компенсации за переработанное время с убедительным обоснованием.</w:t>
      </w:r>
    </w:p>
    <w:p w:rsidR="00F25048" w:rsidRPr="00F25048" w:rsidRDefault="00F25048" w:rsidP="00F25048">
      <w:pPr>
        <w:shd w:val="clear" w:color="auto" w:fill="FFFFFF"/>
        <w:ind w:firstLine="720"/>
        <w:jc w:val="both"/>
      </w:pPr>
      <w:r w:rsidRPr="00F25048">
        <w:rPr>
          <w:b/>
          <w:color w:val="000000"/>
        </w:rPr>
        <w:t>Задание 2.</w:t>
      </w:r>
      <w:r w:rsidRPr="00F25048">
        <w:rPr>
          <w:color w:val="000000"/>
        </w:rPr>
        <w:t xml:space="preserve"> Оцените себя с помощью графоаналитического анализа по шкале оценок (раздел 2) и на основе оценок графолога (раздел 3).</w:t>
      </w:r>
    </w:p>
    <w:p w:rsidR="00F25048" w:rsidRPr="00F25048" w:rsidRDefault="00F25048" w:rsidP="00F25048">
      <w:pPr>
        <w:shd w:val="clear" w:color="auto" w:fill="FFFFFF"/>
        <w:ind w:firstLine="709"/>
        <w:jc w:val="both"/>
        <w:rPr>
          <w:color w:val="000000"/>
        </w:rPr>
      </w:pPr>
      <w:r w:rsidRPr="00F25048">
        <w:rPr>
          <w:b/>
          <w:color w:val="000000"/>
        </w:rPr>
        <w:t>Задание 3.</w:t>
      </w:r>
      <w:r w:rsidRPr="00F25048">
        <w:rPr>
          <w:bCs/>
          <w:color w:val="000000"/>
        </w:rPr>
        <w:t xml:space="preserve"> </w:t>
      </w:r>
      <w:r w:rsidRPr="00F25048">
        <w:rPr>
          <w:color w:val="000000"/>
        </w:rPr>
        <w:t>Попросите своих коллег оценить Вас по этой же процедуре и сравните результаты.</w:t>
      </w:r>
    </w:p>
    <w:p w:rsidR="0064049E" w:rsidRDefault="0064049E" w:rsidP="0064049E">
      <w:pPr>
        <w:pStyle w:val="p1"/>
        <w:spacing w:before="0" w:beforeAutospacing="0" w:after="0" w:afterAutospacing="0"/>
        <w:ind w:firstLine="709"/>
        <w:jc w:val="both"/>
        <w:rPr>
          <w:sz w:val="28"/>
          <w:szCs w:val="28"/>
          <w:lang w:val="ru-RU"/>
        </w:rPr>
      </w:pPr>
    </w:p>
    <w:p w:rsidR="0064049E" w:rsidRPr="00EF667C" w:rsidRDefault="00976B5E" w:rsidP="00EF667C">
      <w:pPr>
        <w:pStyle w:val="p"/>
        <w:spacing w:before="0" w:beforeAutospacing="0" w:after="0" w:afterAutospacing="0"/>
        <w:ind w:firstLine="709"/>
        <w:jc w:val="both"/>
      </w:pPr>
      <w:r w:rsidRPr="00976B5E">
        <w:rPr>
          <w:b/>
        </w:rPr>
        <w:t>Упражнение №</w:t>
      </w:r>
      <w:r w:rsidR="00EF667C">
        <w:rPr>
          <w:b/>
          <w:lang w:val="ru-RU"/>
        </w:rPr>
        <w:t>3</w:t>
      </w:r>
      <w:r w:rsidR="0064049E" w:rsidRPr="00EF667C">
        <w:rPr>
          <w:b/>
          <w:lang w:val="ru-RU"/>
        </w:rPr>
        <w:t xml:space="preserve"> </w:t>
      </w:r>
      <w:r w:rsidR="0064049E" w:rsidRPr="00EF667C">
        <w:t>«Этапы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rStyle w:val="afb"/>
        </w:rPr>
        <w:t>Цель.</w:t>
      </w:r>
      <w:r w:rsidRPr="00EF667C">
        <w:rPr>
          <w:rStyle w:val="afb"/>
          <w:lang w:val="ru-RU"/>
        </w:rPr>
        <w:t xml:space="preserve"> </w:t>
      </w:r>
      <w:r w:rsidRPr="00EF667C">
        <w:t xml:space="preserve">Приобрести навыки анализа роли и поведения руководителя группы на различных этапах ее развития. </w:t>
      </w:r>
    </w:p>
    <w:p w:rsidR="0064049E" w:rsidRPr="00EF667C" w:rsidRDefault="0064049E" w:rsidP="00EF667C">
      <w:pPr>
        <w:pStyle w:val="p1"/>
        <w:spacing w:before="0" w:beforeAutospacing="0" w:after="0" w:afterAutospacing="0"/>
        <w:ind w:firstLine="709"/>
        <w:jc w:val="both"/>
      </w:pPr>
      <w:r w:rsidRPr="00EF667C">
        <w:rPr>
          <w:b/>
        </w:rPr>
        <w:t>Задание.</w:t>
      </w:r>
      <w:r w:rsidRPr="00EF667C">
        <w:rPr>
          <w:b/>
          <w:lang w:val="ru-RU"/>
        </w:rPr>
        <w:t xml:space="preserve"> </w:t>
      </w:r>
      <w:r w:rsidRPr="00EF667C">
        <w:t>Проанализируйте предложенные варианты поведения руководителя и определите, для какого этапа развития группы они характерны, заполнив табл</w:t>
      </w:r>
      <w:r w:rsidR="00EF667C">
        <w:rPr>
          <w:lang w:val="ru-RU"/>
        </w:rPr>
        <w:t>ицу</w:t>
      </w:r>
      <w:r w:rsidRPr="00EF667C">
        <w:t>.</w:t>
      </w:r>
    </w:p>
    <w:p w:rsidR="00EF667C" w:rsidRDefault="00EF667C"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t xml:space="preserve">Таблица </w:t>
      </w:r>
      <w:r w:rsidR="00EF667C">
        <w:rPr>
          <w:lang w:val="ru-RU"/>
        </w:rPr>
        <w:t>-</w:t>
      </w:r>
      <w:r w:rsidRPr="00EF667C">
        <w:t xml:space="preserve"> Поведение руководителя на различных этапах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noProof/>
          <w:lang w:val="ru-RU" w:eastAsia="ru-RU"/>
        </w:rPr>
        <w:drawing>
          <wp:inline distT="0" distB="0" distL="0" distR="0" wp14:anchorId="2C5AEEEF" wp14:editId="378D199F">
            <wp:extent cx="4629150" cy="1038225"/>
            <wp:effectExtent l="19050" t="0" r="0" b="0"/>
            <wp:docPr id="2" name="Рисунок 1" descr="https://img.wikireading.ru/163820_32_i_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2_i_031.png"/>
                    <pic:cNvPicPr>
                      <a:picLocks noChangeAspect="1" noChangeArrowheads="1"/>
                    </pic:cNvPicPr>
                  </pic:nvPicPr>
                  <pic:blipFill>
                    <a:blip r:embed="rId17" cstate="print"/>
                    <a:srcRect/>
                    <a:stretch>
                      <a:fillRect/>
                    </a:stretch>
                  </pic:blipFill>
                  <pic:spPr bwMode="auto">
                    <a:xfrm>
                      <a:off x="0" y="0"/>
                      <a:ext cx="4629150" cy="1038225"/>
                    </a:xfrm>
                    <a:prstGeom prst="rect">
                      <a:avLst/>
                    </a:prstGeom>
                    <a:noFill/>
                    <a:ln w="9525">
                      <a:noFill/>
                      <a:miter lim="800000"/>
                      <a:headEnd/>
                      <a:tailEnd/>
                    </a:ln>
                  </pic:spPr>
                </pic:pic>
              </a:graphicData>
            </a:graphic>
          </wp:inline>
        </w:drawing>
      </w:r>
    </w:p>
    <w:p w:rsidR="0064049E" w:rsidRPr="00EF667C" w:rsidRDefault="0064049E"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rPr>
          <w:rStyle w:val="aff0"/>
        </w:rPr>
        <w:t>Варианты поведения руководителя.</w:t>
      </w:r>
    </w:p>
    <w:p w:rsidR="0064049E" w:rsidRPr="00EF667C" w:rsidRDefault="0064049E" w:rsidP="00EF667C">
      <w:pPr>
        <w:pStyle w:val="p1"/>
        <w:spacing w:before="0" w:beforeAutospacing="0" w:after="0" w:afterAutospacing="0"/>
        <w:ind w:firstLine="709"/>
        <w:jc w:val="both"/>
      </w:pPr>
      <w:r w:rsidRPr="00EF667C">
        <w:t>1. Обеспечивает координацию деятельности специализированных членов группы.</w:t>
      </w:r>
    </w:p>
    <w:p w:rsidR="0064049E" w:rsidRPr="00EF667C" w:rsidRDefault="0064049E" w:rsidP="00EF667C">
      <w:pPr>
        <w:pStyle w:val="p1"/>
        <w:spacing w:before="0" w:beforeAutospacing="0" w:after="0" w:afterAutospacing="0"/>
        <w:ind w:firstLine="709"/>
        <w:jc w:val="both"/>
      </w:pPr>
      <w:r w:rsidRPr="00EF667C">
        <w:t>2. Отстаивает свои позиции, утверждает свой авторитет.</w:t>
      </w:r>
    </w:p>
    <w:p w:rsidR="0064049E" w:rsidRPr="00EF667C" w:rsidRDefault="0064049E" w:rsidP="00EF667C">
      <w:pPr>
        <w:pStyle w:val="p1"/>
        <w:spacing w:before="0" w:beforeAutospacing="0" w:after="0" w:afterAutospacing="0"/>
        <w:ind w:firstLine="709"/>
        <w:jc w:val="both"/>
      </w:pPr>
      <w:r w:rsidRPr="00EF667C">
        <w:t>3. Принимает участие в выработке правил взаимодействия в группе.</w:t>
      </w:r>
    </w:p>
    <w:p w:rsidR="0064049E" w:rsidRPr="00EF667C" w:rsidRDefault="0064049E" w:rsidP="00EF667C">
      <w:pPr>
        <w:pStyle w:val="p1"/>
        <w:spacing w:before="0" w:beforeAutospacing="0" w:after="0" w:afterAutospacing="0"/>
        <w:ind w:firstLine="709"/>
        <w:jc w:val="both"/>
      </w:pPr>
      <w:r w:rsidRPr="00EF667C">
        <w:t>4. Организует работу группы, обеспечивает ее ресурсами.</w:t>
      </w:r>
    </w:p>
    <w:p w:rsidR="0064049E" w:rsidRPr="00EF667C" w:rsidRDefault="0064049E" w:rsidP="00EF667C">
      <w:pPr>
        <w:pStyle w:val="p1"/>
        <w:spacing w:before="0" w:beforeAutospacing="0" w:after="0" w:afterAutospacing="0"/>
        <w:ind w:firstLine="709"/>
        <w:jc w:val="both"/>
      </w:pPr>
      <w:r w:rsidRPr="00EF667C">
        <w:t>5. Поощряет или наказывает членов группы по результатам трудовой деятельности.</w:t>
      </w:r>
    </w:p>
    <w:p w:rsidR="0064049E" w:rsidRPr="00EF667C" w:rsidRDefault="0064049E" w:rsidP="00EF667C">
      <w:pPr>
        <w:pStyle w:val="p1"/>
        <w:spacing w:before="0" w:beforeAutospacing="0" w:after="0" w:afterAutospacing="0"/>
        <w:ind w:firstLine="709"/>
        <w:jc w:val="both"/>
      </w:pPr>
      <w:r w:rsidRPr="00EF667C">
        <w:t>6. Отстаивает точку зрения группы при взаимодействии с другими группами.</w:t>
      </w:r>
    </w:p>
    <w:p w:rsidR="0064049E" w:rsidRPr="00EF667C" w:rsidRDefault="0064049E" w:rsidP="00EF667C">
      <w:pPr>
        <w:pStyle w:val="p1"/>
        <w:spacing w:before="0" w:beforeAutospacing="0" w:after="0" w:afterAutospacing="0"/>
        <w:ind w:firstLine="709"/>
        <w:jc w:val="both"/>
      </w:pPr>
      <w:r w:rsidRPr="00EF667C">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64049E" w:rsidRPr="00EF667C" w:rsidRDefault="0064049E" w:rsidP="00EF667C">
      <w:pPr>
        <w:pStyle w:val="p1"/>
        <w:spacing w:before="0" w:beforeAutospacing="0" w:after="0" w:afterAutospacing="0"/>
        <w:ind w:firstLine="709"/>
        <w:jc w:val="both"/>
      </w:pPr>
      <w:r w:rsidRPr="00EF667C">
        <w:t>8. Организует групповые дискуссии для решения сложных групповых проблем.</w:t>
      </w:r>
    </w:p>
    <w:p w:rsidR="0064049E" w:rsidRPr="00EF667C" w:rsidRDefault="0064049E" w:rsidP="00EF667C">
      <w:pPr>
        <w:pStyle w:val="p1"/>
        <w:spacing w:before="0" w:beforeAutospacing="0" w:after="0" w:afterAutospacing="0"/>
        <w:ind w:firstLine="709"/>
        <w:jc w:val="both"/>
        <w:rPr>
          <w:lang w:val="ru-RU"/>
        </w:rPr>
      </w:pPr>
      <w:r w:rsidRPr="00EF667C">
        <w:t xml:space="preserve">9. Устраняет внутригрупповые конфликты. </w:t>
      </w:r>
    </w:p>
    <w:p w:rsidR="00EF667C" w:rsidRDefault="00EF667C" w:rsidP="00EF667C">
      <w:pPr>
        <w:pStyle w:val="p"/>
        <w:spacing w:before="0" w:beforeAutospacing="0" w:after="0" w:afterAutospacing="0" w:line="288" w:lineRule="auto"/>
        <w:ind w:firstLine="709"/>
        <w:jc w:val="both"/>
        <w:rPr>
          <w:b/>
          <w:sz w:val="28"/>
          <w:szCs w:val="28"/>
          <w:lang w:val="ru-RU"/>
        </w:rPr>
      </w:pPr>
    </w:p>
    <w:p w:rsidR="00EF667C" w:rsidRPr="00EF667C" w:rsidRDefault="00DE0500" w:rsidP="00EF667C">
      <w:pPr>
        <w:pStyle w:val="p"/>
        <w:spacing w:before="0" w:beforeAutospacing="0" w:after="0" w:afterAutospacing="0"/>
        <w:ind w:firstLine="709"/>
        <w:jc w:val="both"/>
      </w:pPr>
      <w:r w:rsidRPr="00DE0500">
        <w:rPr>
          <w:b/>
        </w:rPr>
        <w:t>Упражнение №</w:t>
      </w:r>
      <w:r w:rsidR="00EF667C" w:rsidRPr="00EF667C">
        <w:rPr>
          <w:b/>
          <w:lang w:val="ru-RU"/>
        </w:rPr>
        <w:t>4</w:t>
      </w:r>
      <w:r w:rsidR="00EF667C" w:rsidRPr="00EF667C">
        <w:t xml:space="preserve"> «Нормы поведения»</w:t>
      </w:r>
    </w:p>
    <w:p w:rsidR="00EF667C" w:rsidRPr="00EF667C" w:rsidRDefault="00EF667C" w:rsidP="00EF667C">
      <w:pPr>
        <w:pStyle w:val="p1"/>
        <w:spacing w:before="0" w:beforeAutospacing="0" w:after="0" w:afterAutospacing="0"/>
        <w:ind w:firstLine="709"/>
        <w:jc w:val="both"/>
      </w:pPr>
      <w:r w:rsidRPr="00EF667C">
        <w:rPr>
          <w:rStyle w:val="afb"/>
        </w:rPr>
        <w:t>Цель.</w:t>
      </w:r>
      <w:r w:rsidRPr="00EF667C">
        <w:rPr>
          <w:rStyle w:val="afb"/>
          <w:lang w:val="ru-RU"/>
        </w:rPr>
        <w:t xml:space="preserve"> </w:t>
      </w:r>
      <w:r w:rsidRPr="00EF667C">
        <w:t>Отработать навыки анализа существующих в организации норм поведения.</w:t>
      </w:r>
    </w:p>
    <w:p w:rsidR="00EF667C" w:rsidRPr="00EF667C" w:rsidRDefault="00EF667C" w:rsidP="00EF667C">
      <w:pPr>
        <w:pStyle w:val="p1"/>
        <w:spacing w:before="0" w:beforeAutospacing="0" w:after="0" w:afterAutospacing="0"/>
        <w:ind w:firstLine="709"/>
        <w:jc w:val="both"/>
      </w:pPr>
      <w:r w:rsidRPr="00EF667C">
        <w:rPr>
          <w:rStyle w:val="afb"/>
        </w:rPr>
        <w:t>Задание.</w:t>
      </w:r>
      <w:r w:rsidRPr="00EF667C">
        <w:t>1. Проклассифицируйте указанные ниже нормы поведения по предлагаемым признакам, заполнив табл</w:t>
      </w:r>
      <w:r>
        <w:rPr>
          <w:lang w:val="ru-RU"/>
        </w:rPr>
        <w:t>ице</w:t>
      </w:r>
      <w:r w:rsidRPr="00EF667C">
        <w:t>.</w:t>
      </w:r>
    </w:p>
    <w:p w:rsidR="00EF667C" w:rsidRPr="00EF667C" w:rsidRDefault="00EF667C" w:rsidP="00EF667C">
      <w:pPr>
        <w:pStyle w:val="p1"/>
        <w:spacing w:before="0" w:beforeAutospacing="0" w:after="0" w:afterAutospacing="0"/>
        <w:ind w:firstLine="709"/>
        <w:jc w:val="both"/>
      </w:pPr>
      <w:r w:rsidRPr="00EF667C">
        <w:t>2. Приведите примеры норм, существующих в ваших организациях или известных вам, которые отличаются от названных.</w:t>
      </w:r>
    </w:p>
    <w:p w:rsidR="00EF667C" w:rsidRPr="00EF667C" w:rsidRDefault="00EF667C" w:rsidP="00EF667C">
      <w:pPr>
        <w:pStyle w:val="p1"/>
        <w:spacing w:before="0" w:beforeAutospacing="0" w:after="0" w:afterAutospacing="0"/>
        <w:ind w:firstLine="709"/>
        <w:jc w:val="both"/>
        <w:rPr>
          <w:lang w:val="ru-RU"/>
        </w:rPr>
      </w:pPr>
    </w:p>
    <w:p w:rsidR="00EF667C" w:rsidRPr="00EF667C" w:rsidRDefault="00EF667C" w:rsidP="00EF667C">
      <w:pPr>
        <w:pStyle w:val="p1"/>
        <w:spacing w:before="0" w:beforeAutospacing="0" w:after="0" w:afterAutospacing="0"/>
        <w:ind w:firstLine="709"/>
        <w:jc w:val="both"/>
      </w:pPr>
      <w:r w:rsidRPr="00EF667C">
        <w:t xml:space="preserve">Таблица </w:t>
      </w:r>
      <w:r>
        <w:rPr>
          <w:lang w:val="ru-RU"/>
        </w:rPr>
        <w:t xml:space="preserve">- </w:t>
      </w:r>
      <w:r w:rsidRPr="00EF667C">
        <w:t>Виды норм поведения</w:t>
      </w:r>
    </w:p>
    <w:p w:rsidR="00EF667C" w:rsidRDefault="00EF667C" w:rsidP="00EF667C">
      <w:pPr>
        <w:pStyle w:val="p1"/>
        <w:spacing w:before="0" w:beforeAutospacing="0" w:after="0" w:afterAutospacing="0"/>
        <w:ind w:firstLine="709"/>
        <w:jc w:val="both"/>
        <w:rPr>
          <w:sz w:val="28"/>
          <w:szCs w:val="28"/>
          <w:lang w:val="ru-RU"/>
        </w:rPr>
      </w:pPr>
      <w:r>
        <w:rPr>
          <w:noProof/>
          <w:lang w:val="ru-RU" w:eastAsia="ru-RU"/>
        </w:rPr>
        <w:drawing>
          <wp:inline distT="0" distB="0" distL="0" distR="0" wp14:anchorId="366F3EB7" wp14:editId="64C5C905">
            <wp:extent cx="4638675" cy="981075"/>
            <wp:effectExtent l="19050" t="0" r="9525" b="0"/>
            <wp:docPr id="5" name="Рисунок 5" descr="https://img.wikireading.ru/163820_33_i_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33_i_032.png"/>
                    <pic:cNvPicPr>
                      <a:picLocks noChangeAspect="1" noChangeArrowheads="1"/>
                    </pic:cNvPicPr>
                  </pic:nvPicPr>
                  <pic:blipFill>
                    <a:blip r:embed="rId18" cstate="print"/>
                    <a:srcRect/>
                    <a:stretch>
                      <a:fillRect/>
                    </a:stretch>
                  </pic:blipFill>
                  <pic:spPr bwMode="auto">
                    <a:xfrm>
                      <a:off x="0" y="0"/>
                      <a:ext cx="4638675" cy="981075"/>
                    </a:xfrm>
                    <a:prstGeom prst="rect">
                      <a:avLst/>
                    </a:prstGeom>
                    <a:noFill/>
                    <a:ln w="9525">
                      <a:noFill/>
                      <a:miter lim="800000"/>
                      <a:headEnd/>
                      <a:tailEnd/>
                    </a:ln>
                  </pic:spPr>
                </pic:pic>
              </a:graphicData>
            </a:graphic>
          </wp:inline>
        </w:drawing>
      </w:r>
    </w:p>
    <w:p w:rsidR="00EF667C" w:rsidRDefault="00EF667C" w:rsidP="00EF667C">
      <w:pPr>
        <w:shd w:val="clear" w:color="auto" w:fill="FFFFFF"/>
        <w:spacing w:line="120" w:lineRule="auto"/>
        <w:ind w:firstLine="709"/>
        <w:jc w:val="both"/>
        <w:rPr>
          <w:b/>
          <w:color w:val="000000"/>
          <w:sz w:val="28"/>
          <w:szCs w:val="28"/>
        </w:rPr>
      </w:pPr>
    </w:p>
    <w:p w:rsidR="00EF667C" w:rsidRPr="00EF667C" w:rsidRDefault="00EF667C" w:rsidP="00EF667C">
      <w:pPr>
        <w:pStyle w:val="p1"/>
        <w:tabs>
          <w:tab w:val="left" w:pos="2445"/>
        </w:tabs>
        <w:spacing w:before="0" w:beforeAutospacing="0" w:after="0" w:afterAutospacing="0"/>
        <w:ind w:firstLine="709"/>
        <w:jc w:val="both"/>
      </w:pPr>
      <w:r w:rsidRPr="00EF667C">
        <w:rPr>
          <w:rStyle w:val="aff0"/>
        </w:rPr>
        <w:t>Виды норм</w:t>
      </w:r>
      <w:r w:rsidRPr="00EF667C">
        <w:rPr>
          <w:rStyle w:val="aff0"/>
        </w:rPr>
        <w:tab/>
      </w:r>
    </w:p>
    <w:p w:rsidR="00EF667C" w:rsidRPr="00EF667C" w:rsidRDefault="00EF667C" w:rsidP="00EF667C">
      <w:pPr>
        <w:pStyle w:val="p1"/>
        <w:spacing w:before="0" w:beforeAutospacing="0" w:after="0" w:afterAutospacing="0"/>
        <w:ind w:firstLine="709"/>
        <w:jc w:val="both"/>
      </w:pPr>
      <w:r w:rsidRPr="00EF667C">
        <w:t>1. Качество – главный принцип нашей работы!</w:t>
      </w:r>
    </w:p>
    <w:p w:rsidR="00EF667C" w:rsidRPr="00EF667C" w:rsidRDefault="00EF667C" w:rsidP="00EF667C">
      <w:pPr>
        <w:pStyle w:val="p1"/>
        <w:spacing w:before="0" w:beforeAutospacing="0" w:after="0" w:afterAutospacing="0"/>
        <w:ind w:firstLine="709"/>
        <w:jc w:val="both"/>
      </w:pPr>
      <w:r w:rsidRPr="00EF667C">
        <w:t>2. Все сотрудники должны ходить в униформе с символикой организации.</w:t>
      </w:r>
    </w:p>
    <w:p w:rsidR="00EF667C" w:rsidRPr="00EF667C" w:rsidRDefault="00EF667C" w:rsidP="00EF667C">
      <w:pPr>
        <w:pStyle w:val="p1"/>
        <w:spacing w:before="0" w:beforeAutospacing="0" w:after="0" w:afterAutospacing="0"/>
        <w:ind w:firstLine="709"/>
        <w:jc w:val="both"/>
      </w:pPr>
      <w:r w:rsidRPr="00EF667C">
        <w:t>3. Все задания должны выполняться сотрудниками в рабочее время. Никаких сверхурочных!</w:t>
      </w:r>
    </w:p>
    <w:p w:rsidR="00EF667C" w:rsidRPr="00EF667C" w:rsidRDefault="00EF667C" w:rsidP="00EF667C">
      <w:pPr>
        <w:pStyle w:val="p1"/>
        <w:spacing w:before="0" w:beforeAutospacing="0" w:after="0" w:afterAutospacing="0"/>
        <w:ind w:firstLine="709"/>
        <w:jc w:val="both"/>
      </w:pPr>
      <w:r w:rsidRPr="00EF667C">
        <w:t>4. Вознаграждение членов группы осуществляется пропорционально их трудовому вкладу в результаты работы группы.</w:t>
      </w:r>
    </w:p>
    <w:p w:rsidR="00EF667C" w:rsidRPr="00EF667C" w:rsidRDefault="00EF667C" w:rsidP="00EF667C">
      <w:pPr>
        <w:pStyle w:val="p1"/>
        <w:spacing w:before="0" w:beforeAutospacing="0" w:after="0" w:afterAutospacing="0"/>
        <w:ind w:firstLine="709"/>
        <w:jc w:val="both"/>
      </w:pPr>
      <w:r w:rsidRPr="00EF667C">
        <w:t>5. В нашей организации мужчины должны ходить в темных костюмах, белых рубашках и не пестрых галстуках.</w:t>
      </w:r>
    </w:p>
    <w:p w:rsidR="00EF667C" w:rsidRPr="00EF667C" w:rsidRDefault="00EF667C" w:rsidP="00EF667C">
      <w:pPr>
        <w:pStyle w:val="p1"/>
        <w:spacing w:before="0" w:beforeAutospacing="0" w:after="0" w:afterAutospacing="0"/>
        <w:ind w:firstLine="709"/>
        <w:jc w:val="both"/>
      </w:pPr>
      <w:r w:rsidRPr="00EF667C">
        <w:t>6. Все сотрудники не покидают своих рабочих мест до тех пор, пока их не отпустит непосредственный руководитель.</w:t>
      </w:r>
    </w:p>
    <w:p w:rsidR="00EF667C" w:rsidRPr="00EF667C" w:rsidRDefault="00EF667C" w:rsidP="00EF667C">
      <w:pPr>
        <w:pStyle w:val="p1"/>
        <w:spacing w:before="0" w:beforeAutospacing="0" w:after="0" w:afterAutospacing="0"/>
        <w:ind w:firstLine="709"/>
        <w:jc w:val="both"/>
      </w:pPr>
      <w:r w:rsidRPr="00EF667C">
        <w:t>7. Члены группы ни при каких обстоятельствах не должны сообщать руководителю об опоздавших.</w:t>
      </w:r>
    </w:p>
    <w:p w:rsidR="00EF667C" w:rsidRPr="00EF667C" w:rsidRDefault="00EF667C" w:rsidP="00EF667C">
      <w:pPr>
        <w:pStyle w:val="p1"/>
        <w:spacing w:before="0" w:beforeAutospacing="0" w:after="0" w:afterAutospacing="0"/>
        <w:ind w:firstLine="709"/>
        <w:jc w:val="both"/>
      </w:pPr>
      <w:r w:rsidRPr="00EF667C">
        <w:t>8. Вознаграждение членов группы осуществляется по результатам работы группы в целом и распределяется по принципу «каждому – поровну».</w:t>
      </w:r>
    </w:p>
    <w:p w:rsidR="00EF667C" w:rsidRPr="00EF667C" w:rsidRDefault="00EF667C" w:rsidP="00EF667C">
      <w:pPr>
        <w:pStyle w:val="p1"/>
        <w:spacing w:before="0" w:beforeAutospacing="0" w:after="0" w:afterAutospacing="0"/>
        <w:ind w:firstLine="709"/>
        <w:jc w:val="both"/>
      </w:pPr>
      <w:r w:rsidRPr="00EF667C">
        <w:t>9. Никаких украшений персонал организации носить не должен!</w:t>
      </w:r>
    </w:p>
    <w:p w:rsidR="00EF667C" w:rsidRPr="00EF667C" w:rsidRDefault="00EF667C" w:rsidP="00EF667C">
      <w:pPr>
        <w:pStyle w:val="p1"/>
        <w:spacing w:before="0" w:beforeAutospacing="0" w:after="0" w:afterAutospacing="0"/>
        <w:ind w:firstLine="709"/>
        <w:jc w:val="both"/>
      </w:pPr>
      <w:r w:rsidRPr="00EF667C">
        <w:t>10. Члены группы не должны открыто критиковать точку зрения коллеги в присутствии руководителя.</w:t>
      </w:r>
    </w:p>
    <w:p w:rsidR="00EF667C" w:rsidRPr="00EF667C" w:rsidRDefault="00EF667C" w:rsidP="00EF667C">
      <w:pPr>
        <w:pStyle w:val="p1"/>
        <w:spacing w:before="0" w:beforeAutospacing="0" w:after="0" w:afterAutospacing="0"/>
        <w:ind w:firstLine="709"/>
        <w:jc w:val="both"/>
      </w:pPr>
      <w:r w:rsidRPr="00EF667C">
        <w:t>11. Все члены группы несут коллективную ответственность за результаты деятельности группы.</w:t>
      </w:r>
    </w:p>
    <w:p w:rsidR="00EF667C" w:rsidRPr="00EF667C" w:rsidRDefault="00EF667C" w:rsidP="00EF667C">
      <w:pPr>
        <w:pStyle w:val="p1"/>
        <w:spacing w:before="0" w:beforeAutospacing="0" w:after="0" w:afterAutospacing="0"/>
        <w:ind w:firstLine="709"/>
        <w:jc w:val="both"/>
      </w:pPr>
      <w:r w:rsidRPr="00EF667C">
        <w:t>12. Каждый член группы имеет доступ к необходимой для работы информации.</w:t>
      </w:r>
    </w:p>
    <w:p w:rsidR="00EF667C" w:rsidRPr="00EF667C" w:rsidRDefault="00EF667C" w:rsidP="00EF667C">
      <w:pPr>
        <w:pStyle w:val="p1"/>
        <w:spacing w:before="0" w:beforeAutospacing="0" w:after="0" w:afterAutospacing="0"/>
        <w:ind w:firstLine="709"/>
        <w:jc w:val="both"/>
        <w:rPr>
          <w:lang w:val="ru-RU"/>
        </w:rPr>
      </w:pPr>
      <w:r w:rsidRPr="00EF667C">
        <w:t>13. В нашей организации женщинам запрещается носить брюки, мини-юбки, декольте.</w:t>
      </w:r>
    </w:p>
    <w:p w:rsidR="0064049E" w:rsidRPr="00EF667C" w:rsidRDefault="0064049E" w:rsidP="00EF667C">
      <w:pPr>
        <w:pStyle w:val="a9"/>
        <w:ind w:left="0" w:firstLine="709"/>
        <w:jc w:val="both"/>
        <w:rPr>
          <w:i/>
        </w:rPr>
      </w:pPr>
    </w:p>
    <w:p w:rsidR="00EF667C" w:rsidRPr="0064049E" w:rsidRDefault="00EF667C" w:rsidP="00EF667C">
      <w:pPr>
        <w:pStyle w:val="a9"/>
        <w:ind w:firstLine="709"/>
        <w:jc w:val="both"/>
        <w:rPr>
          <w:b/>
        </w:rPr>
      </w:pPr>
      <w:r w:rsidRPr="0064049E">
        <w:rPr>
          <w:b/>
        </w:rPr>
        <w:t>Кейс 1. Классическая теория управления</w:t>
      </w:r>
    </w:p>
    <w:p w:rsidR="00EF667C" w:rsidRPr="0064049E" w:rsidRDefault="00EF667C" w:rsidP="00EF667C">
      <w:pPr>
        <w:pStyle w:val="a9"/>
        <w:ind w:firstLine="709"/>
        <w:jc w:val="both"/>
      </w:pPr>
      <w:r w:rsidRPr="0064049E">
        <w:t>Классиками науки управления сегодня принято считать новаторов и пропагандистов опыта управления начала XX в., который приобрел универсальное значение. Глава администрации французского горнометаллургического комбината А. Файоль создал синтезированную концепцию управления фирмой, американские инженеры Ф.У. Тейлор и Г. Эмерсон разработали соответственно основы рационального управления производством и общие принципы эффективной хозяйственной деятельности. В связи с этим А. Файоля называют основоположником классического, или административного, менеджмента, а Ф.У. Тейлора и Г. Эмерсона относят к основателям научного (рационального) менеджмента. Предпринимателя Г. Форда причисляют либо к той, либо к другой школе.</w:t>
      </w:r>
    </w:p>
    <w:p w:rsidR="00EF667C" w:rsidRPr="0064049E" w:rsidRDefault="00EF667C" w:rsidP="00EF667C">
      <w:pPr>
        <w:pStyle w:val="a9"/>
        <w:ind w:firstLine="709"/>
        <w:jc w:val="both"/>
      </w:pPr>
      <w:r w:rsidRPr="0064049E">
        <w:t>Причисляя Г. Форда к основоположникам науки управления, авторы не находят у него ничего, что относилось бы непосредственно к менеджменту, и излагают, по существу, производственную и социальную философию (фордизм), а это разные вещи. В авторитетной зарубежной литературе по управлению этот миф отсутствует.</w:t>
      </w:r>
    </w:p>
    <w:p w:rsidR="00EF667C" w:rsidRPr="0064049E" w:rsidRDefault="00EF667C" w:rsidP="00EF667C">
      <w:pPr>
        <w:pStyle w:val="a9"/>
        <w:ind w:firstLine="709"/>
        <w:jc w:val="both"/>
      </w:pPr>
      <w:r w:rsidRPr="0064049E">
        <w:t>В западную экономическую науку имя Г. Форда вошло, прежде всего, в связи с внедрением поточного (конвейерного) метода сборки автомобилей. Сделав его основой производственного процесса, компания «Форд Мотор» совершила грандиозный прорыв в будущее, в чем и состоит главная историческая заслуга Г. Форда. Сам же по себе конвейер не гарантировал успеха на рынке. Давая оценку Г. Форду как руководителю компании, который единолично вырабатывал ее стратегию, распределял ресурсы и принимал все важнейшие решения, и его современники, и теперешние американские специалисты единодушно подчеркивали те черты его стиля управления, которые шли вразрез с наиболее эффективными для того времени приемами управления. Рыночная же стратегия Г. Форда стала хрестоматийным примером ошибочного решения превратить автомобиль в объект массового маркетинга и действовать с помощью «цен проникновения».</w:t>
      </w:r>
    </w:p>
    <w:p w:rsidR="00EF667C" w:rsidRPr="0064049E" w:rsidRDefault="00EF667C" w:rsidP="00EF667C">
      <w:pPr>
        <w:pStyle w:val="a9"/>
        <w:ind w:firstLine="709"/>
        <w:jc w:val="both"/>
      </w:pPr>
      <w:r w:rsidRPr="0064049E">
        <w:t>Секрет коммерческого взлета Г. Форда достаточно прост и определялся не столько его «гением», сколько удачными решениями, принятыми им (но зародившимися у его менеджеров) в тот момент, когда автомобильный рынок только формировался, когда простой, дешевый, выносливый, хотя и однотипный автомобиль (модель «Т» образца 1908 г.) стал самым популярным в США средством передвижения. Однако во второй половине 20-х гг. неизменная и казавшаяся Г. Форду неуязвимой стратегия потерпела фиаско, а место лидера заняла корпорация «Дженерал</w:t>
      </w:r>
    </w:p>
    <w:p w:rsidR="00EF667C" w:rsidRPr="0064049E" w:rsidRDefault="00EF667C" w:rsidP="00EF667C">
      <w:pPr>
        <w:pStyle w:val="a9"/>
        <w:ind w:firstLine="709"/>
        <w:jc w:val="both"/>
      </w:pPr>
      <w:r w:rsidRPr="0064049E">
        <w:t>Моторс», развернувшая выпуск более совершенных, комфортабельных и элегантных автомобилей различных моделей и разной цены.</w:t>
      </w:r>
    </w:p>
    <w:p w:rsidR="00EF667C" w:rsidRPr="0064049E" w:rsidRDefault="00EF667C" w:rsidP="00EF667C">
      <w:pPr>
        <w:pStyle w:val="a9"/>
        <w:ind w:firstLine="709"/>
        <w:jc w:val="both"/>
      </w:pPr>
      <w:r w:rsidRPr="0064049E">
        <w:t>Для Г. Форда это стало не временной неудачей, а крахом концепции бизнеса, изначально ориентированной на удешевление продукта за счет наращивания объема выпуска и жесткой экономии на всем, кроме затрат на рационализацию и интеграцию производства. Г. Форд не допускал потерь времени, перерасхода энергии и материалов, свел к минимуму ручной труд, но до конца 20-х гг., пока его не вынудила к этому конкуренция «Дженерал Моторс», считал лишними издержки на модификацию и диверсификацию продукта, новые конструкторские разработки, испытательный полигон, на изучение спроса и совершенствование аппарата управления, который все более отставал от развития и усложнения организационной структуры компании. Иными словами, это было поражение предпринимательского руководства под напором набиравшего силу менеджеризма.</w:t>
      </w:r>
    </w:p>
    <w:p w:rsidR="00EF667C" w:rsidRPr="0064049E" w:rsidRDefault="00EF667C" w:rsidP="00EF667C">
      <w:pPr>
        <w:pStyle w:val="a9"/>
        <w:ind w:firstLine="709"/>
        <w:jc w:val="both"/>
      </w:pPr>
      <w:r w:rsidRPr="0064049E">
        <w:t>Если Ф.У. Тейлор делал упор на такие факторы рационального управления, как выдача индивидуальных производственных заданий, учет и контроль, установление производственных нормативов, координация работы отдельных участков и звеньев и т. п., что требовало значительного управленческого персонала и иерархии менеджеров, то Г. Форд доказывал их ненужность. По его представлению, налаженный производственный цикл сам задает направление, ритм и нормативы работ, автоматически расставляя все по своим местам. Благодаря этому менеджеры не превращаются в контролеров, учетчиков и «производителей» ненужных бумаг. Следовало учитывать лишь общую выработку, а высшему руководству - следить за тем, чтобы все отделы работали согласованно, в одном направлении. Вот и вся «наука» управления по Форду.</w:t>
      </w:r>
    </w:p>
    <w:p w:rsidR="00EF667C" w:rsidRPr="0064049E" w:rsidRDefault="00EF667C" w:rsidP="00EF667C">
      <w:pPr>
        <w:pStyle w:val="a9"/>
        <w:ind w:firstLine="709"/>
        <w:jc w:val="both"/>
      </w:pPr>
      <w:r w:rsidRPr="0064049E">
        <w:t>Подменив высшее звено менеджмента своим интуитивно-волевым руководством, Г. Форд уверовал в то, что расширение поточного производства несменяемого продукта автоматически решает все текущие задачи управления. Он гордился отсутствием каких-либо организационных схем, четкого распределения обязанностей, производственных совещаний (кроме тех, которые сам считал нужным проводить), минимальными горизонтальными связями между отделами, работой без «лишней документации» и «лишних людей», полагая, что его воли и интуиции вполне достаточно, чтобы отлаженный исполинский механизм работал сам собой.</w:t>
      </w:r>
    </w:p>
    <w:p w:rsidR="00EF667C" w:rsidRPr="0064049E" w:rsidRDefault="00EF667C" w:rsidP="00EF667C">
      <w:pPr>
        <w:pStyle w:val="a9"/>
        <w:ind w:firstLine="709"/>
        <w:jc w:val="both"/>
      </w:pPr>
      <w:r w:rsidRPr="0064049E">
        <w:t>Фордовские технологические приемы отнюдь не были принципиально новыми: экономика массового производства и «научное» управление развивались на протяжении второй половины XIX в. Устройства типа конвейера, позволявшие сделать процесс непрерывным, использовались и раньше, например, на мясокомбинатах, а ленточные транспортеры применялись на зерновых элеваторах, в литейных цехах и других производствах. Способ экономики средств благодаря перевозке автомобилей в разобранном виде (чтобы лучше использовать площадь железнодорожных платформ) подсказал Г. Форду строитель автозавода в Хайленд-парке американский архитектор А. Кан.</w:t>
      </w:r>
    </w:p>
    <w:p w:rsidR="00EF667C" w:rsidRPr="0064049E" w:rsidRDefault="00EF667C" w:rsidP="00EF667C">
      <w:pPr>
        <w:pStyle w:val="a9"/>
        <w:ind w:firstLine="709"/>
        <w:jc w:val="both"/>
      </w:pPr>
      <w:r w:rsidRPr="0064049E">
        <w:t>Интеграцию производства и добычи сырья задолго до Г. Форда применяли Дж. Рокфеллер, Э. Карнеги и ряд других крупных промышленников. Сбыт продукции через дилерскую сеть практиковался еще в 80-е гг. XIX в. компанией С. Маккормика по выпуску сельскохозяйственных машин.</w:t>
      </w:r>
    </w:p>
    <w:p w:rsidR="00EF667C" w:rsidRPr="0064049E" w:rsidRDefault="00EF667C" w:rsidP="00EF667C">
      <w:pPr>
        <w:pStyle w:val="a9"/>
        <w:ind w:firstLine="709"/>
        <w:jc w:val="both"/>
      </w:pPr>
      <w:r w:rsidRPr="0064049E">
        <w:t>Опыт творцов фабричного менеджмента распространился достаточно широко, и инженеры, и менеджеры, служившие у Г. Форда, были, безусловно, знакомы с этим опытом. Многие крупные предприниматели самостоятельно внедряли аналогичные методы и добивались повышения эффективности производства. Так, «стальной король» Э. Карнеги, выработавший привычку к рационализации и измерению затрат за время работы в железнодорожной компании, в конце XIX в. добился снижения издержек во всех звеньях сталеплавильного процесса. Первыми менеджериальными корпорациями в США еще в середине XIX в. стали железные дороги, а затем телефонные компании и коммунальные предприятия.</w:t>
      </w:r>
    </w:p>
    <w:p w:rsidR="00EF667C" w:rsidRPr="0064049E" w:rsidRDefault="00EF667C" w:rsidP="00EF667C">
      <w:pPr>
        <w:pStyle w:val="a9"/>
        <w:ind w:firstLine="709"/>
        <w:jc w:val="both"/>
      </w:pPr>
      <w:r w:rsidRPr="0064049E">
        <w:t>Нет оснований причислять к первым организаторам массового капиталоемкого производства именно Г. Форда, а не того же Э. Карнеги или Д. Рокфеллера. Так, «Стандард Ойл» в 1882 г. стала первой промышленной компанией с высшим звеном менеджмента. С учетом организационного построения лучший, чем у Г. Форда, менеджмент имела на рубеже столетий объединенная компания «Дженерал Электрик», у истоков которой стоял Т. Эдисон, и особенно компания «Дюпон де Немур». Все они из семейного бизнеса превратились в корпорации менеджериального типа, тогда как компания Г. Форда эволюционировала в обратном направлении, что роковым образом отразилось на качестве уп-равления.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Прочитав приведенную в ситуации критическую статью, выразите ваше отношение к сложившейся в настоящее время классификации направлений развития управленческой мысли. Как вы понимаете термины «научный менеджмент», «административный менеджмент»?</w:t>
      </w:r>
    </w:p>
    <w:p w:rsidR="00EF667C" w:rsidRPr="0064049E" w:rsidRDefault="00EF667C" w:rsidP="00EF667C">
      <w:pPr>
        <w:pStyle w:val="a9"/>
        <w:ind w:firstLine="709"/>
        <w:jc w:val="both"/>
      </w:pPr>
      <w:r w:rsidRPr="0064049E">
        <w:t>2.</w:t>
      </w:r>
      <w:r w:rsidRPr="0064049E">
        <w:tab/>
        <w:t>Как вы оцениваете вклад предпринимателей-руководителей в развитие теории и практики управления?</w:t>
      </w:r>
    </w:p>
    <w:p w:rsidR="00EF667C" w:rsidRPr="0064049E" w:rsidRDefault="00EF667C" w:rsidP="00EF667C">
      <w:pPr>
        <w:pStyle w:val="a9"/>
        <w:ind w:firstLine="709"/>
        <w:jc w:val="both"/>
      </w:pPr>
      <w:r w:rsidRPr="0064049E">
        <w:t>3.</w:t>
      </w:r>
      <w:r w:rsidRPr="0064049E">
        <w:tab/>
        <w:t>Насколько обоснованным, по вашему мнению, является отнесение Г. Форда к последователям Ф.У. Тейлора?</w:t>
      </w:r>
    </w:p>
    <w:p w:rsidR="00EF667C" w:rsidRPr="0064049E" w:rsidRDefault="00EF667C" w:rsidP="00EF667C">
      <w:pPr>
        <w:pStyle w:val="a9"/>
        <w:ind w:firstLine="709"/>
        <w:jc w:val="both"/>
      </w:pPr>
      <w:r w:rsidRPr="0064049E">
        <w:t>4.</w:t>
      </w:r>
      <w:r w:rsidRPr="0064049E">
        <w:tab/>
        <w:t>Каковы основные причины, по которым некоторые из российских ученых относят Г. Форда к административной школе управления?</w:t>
      </w:r>
    </w:p>
    <w:p w:rsidR="00EF667C" w:rsidRDefault="00EF667C" w:rsidP="00EF667C">
      <w:pPr>
        <w:pStyle w:val="a9"/>
        <w:ind w:firstLine="709"/>
        <w:jc w:val="both"/>
        <w:rPr>
          <w:b/>
        </w:rPr>
      </w:pPr>
    </w:p>
    <w:p w:rsidR="00EF667C" w:rsidRPr="0064049E" w:rsidRDefault="00EF667C" w:rsidP="00EF667C">
      <w:pPr>
        <w:pStyle w:val="a9"/>
        <w:ind w:firstLine="709"/>
        <w:jc w:val="both"/>
        <w:rPr>
          <w:b/>
        </w:rPr>
      </w:pPr>
      <w:r w:rsidRPr="0064049E">
        <w:rPr>
          <w:b/>
        </w:rPr>
        <w:t xml:space="preserve"> Кейс 2. Сокращение ступеней управления</w:t>
      </w:r>
    </w:p>
    <w:p w:rsidR="00EF667C" w:rsidRPr="0064049E" w:rsidRDefault="00EF667C" w:rsidP="00EF667C">
      <w:pPr>
        <w:pStyle w:val="a9"/>
        <w:ind w:firstLine="709"/>
        <w:jc w:val="both"/>
      </w:pPr>
      <w:r w:rsidRPr="0064049E">
        <w:t>Структура управления крупнейших автомобильных фирм «Тойота», «Форд Мотор», «Дженерал Моторс» была исследована группой экспертов. Оказалось, что максимальное число уровней управления звеньев между председателем совета директоров компании и рабочим заводского цеха составило: в «Тойоте» - 7, у «Форд Мотор» — 17, у «Дженерал Моторс» — 22. Всем известны отрицательные последствия многозвенности структур управления в компаниях: чем больше уровней управления, тем больше людей, отвергающих прогрессивные идеи и предложения, связанные с риском; тем жестче и мелочнее контроль высших уровней над низовыми; тем значительнее торможение и искажение информации, поступающей снизу вверх и сверху вниз; тем объемнее поток документации.</w:t>
      </w:r>
    </w:p>
    <w:p w:rsidR="00EF667C" w:rsidRPr="0064049E" w:rsidRDefault="00EF667C" w:rsidP="00EF667C">
      <w:pPr>
        <w:pStyle w:val="a9"/>
        <w:ind w:firstLine="709"/>
        <w:jc w:val="both"/>
      </w:pPr>
      <w:r w:rsidRPr="0064049E">
        <w:t>Сокращение уровней управления до разумного минимума во многих случаях отражается положительно на результатах деятельности компаний. Например, фирме «Коринг», сократившей число управленческих уровней с пяти до двух, удалось снизить издержки на 40%, сроки поставок с шести недель до трех дней. Если в одном из главных подразделений компании свыше четырех уровней управления, то у нее есть возможности для упрощения структуры управления и, следовательно, повышения эффектив-ности функционирования.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Какой тип структуры управления больше всего подходит для приведенных ситуаций?</w:t>
      </w:r>
    </w:p>
    <w:p w:rsidR="00EF667C" w:rsidRPr="0064049E" w:rsidRDefault="00EF667C" w:rsidP="00EF667C">
      <w:pPr>
        <w:pStyle w:val="a9"/>
        <w:ind w:firstLine="709"/>
        <w:jc w:val="both"/>
      </w:pPr>
      <w:r w:rsidRPr="0064049E">
        <w:t>2.</w:t>
      </w:r>
      <w:r w:rsidRPr="0064049E">
        <w:tab/>
        <w:t>Как отражается на эффективности управления применение данного типа структуры?</w:t>
      </w:r>
    </w:p>
    <w:p w:rsidR="00EF667C" w:rsidRPr="0064049E" w:rsidRDefault="00EF667C" w:rsidP="00EF667C">
      <w:pPr>
        <w:pStyle w:val="a9"/>
        <w:ind w:firstLine="709"/>
        <w:jc w:val="both"/>
      </w:pPr>
      <w:r w:rsidRPr="0064049E">
        <w:t>3.</w:t>
      </w:r>
      <w:r w:rsidRPr="0064049E">
        <w:tab/>
        <w:t>Много или мало иметь пять уровней управления между исполнителем и директором?</w:t>
      </w:r>
    </w:p>
    <w:p w:rsidR="00EF667C" w:rsidRPr="0064049E" w:rsidRDefault="00EF667C" w:rsidP="00EF667C">
      <w:pPr>
        <w:pStyle w:val="a9"/>
        <w:ind w:firstLine="709"/>
        <w:jc w:val="both"/>
      </w:pPr>
      <w:r w:rsidRPr="0064049E">
        <w:t>4.</w:t>
      </w:r>
      <w:r w:rsidRPr="0064049E">
        <w:tab/>
        <w:t>Как влияет применение того или иного типа структуры управления на число уровней управления?</w:t>
      </w:r>
    </w:p>
    <w:p w:rsidR="00EF667C" w:rsidRDefault="00EF667C" w:rsidP="00EF667C">
      <w:pPr>
        <w:pStyle w:val="a9"/>
        <w:ind w:left="0" w:firstLine="709"/>
        <w:jc w:val="both"/>
        <w:rPr>
          <w:i/>
        </w:rPr>
      </w:pPr>
    </w:p>
    <w:p w:rsidR="00EF667C" w:rsidRPr="00EF667C" w:rsidRDefault="00EF667C" w:rsidP="00EF667C">
      <w:pPr>
        <w:pStyle w:val="p"/>
        <w:spacing w:before="0" w:beforeAutospacing="0" w:after="0" w:afterAutospacing="0"/>
        <w:ind w:firstLine="709"/>
        <w:jc w:val="both"/>
        <w:rPr>
          <w:lang w:val="ru-RU"/>
        </w:rPr>
      </w:pPr>
      <w:r w:rsidRPr="00EF667C">
        <w:rPr>
          <w:b/>
          <w:lang w:val="ru-RU"/>
        </w:rPr>
        <w:t xml:space="preserve">Ситуационные задачи: </w:t>
      </w:r>
      <w:r w:rsidRPr="00EF667C">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1.</w:t>
      </w:r>
      <w:r w:rsidRPr="00EF667C">
        <w:rPr>
          <w:rFonts w:ascii="Times New Roman" w:hAnsi="Times New Roman"/>
          <w:color w:val="auto"/>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2.</w:t>
      </w:r>
      <w:r w:rsidRPr="00EF667C">
        <w:rPr>
          <w:rFonts w:ascii="Times New Roman" w:hAnsi="Times New Roman"/>
          <w:color w:val="auto"/>
          <w:sz w:val="24"/>
          <w:szCs w:val="24"/>
        </w:rPr>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3.</w:t>
      </w:r>
      <w:r w:rsidRPr="00EF667C">
        <w:rPr>
          <w:rFonts w:ascii="Times New Roman" w:hAnsi="Times New Roman"/>
          <w:color w:val="auto"/>
          <w:sz w:val="24"/>
          <w:szCs w:val="24"/>
        </w:rPr>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4. </w:t>
      </w:r>
      <w:r w:rsidRPr="00EF667C">
        <w:rPr>
          <w:rFonts w:ascii="Times New Roman" w:hAnsi="Times New Roman"/>
          <w:color w:val="auto"/>
          <w:sz w:val="24"/>
          <w:szCs w:val="24"/>
        </w:rPr>
        <w:t>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5. </w:t>
      </w:r>
      <w:r w:rsidRPr="00EF667C">
        <w:rPr>
          <w:rFonts w:ascii="Times New Roman" w:hAnsi="Times New Roman"/>
          <w:color w:val="auto"/>
          <w:sz w:val="24"/>
          <w:szCs w:val="24"/>
        </w:rPr>
        <w:t>У вас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не знаете, какой интерес их объединяет. Укажите, что вы предпримете для изменения ситуации и улучшения работы.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6. </w:t>
      </w:r>
      <w:r w:rsidRPr="00EF667C">
        <w:rPr>
          <w:rFonts w:ascii="Times New Roman" w:hAnsi="Times New Roman"/>
          <w:color w:val="auto"/>
          <w:sz w:val="24"/>
          <w:szCs w:val="24"/>
        </w:rPr>
        <w:t>Вы приняли на работу молодого способного специалиста, только окончившего престижный институт. Он отлично справляется с работой. Уже закончил несколько проектов, и клиенты им очень довольны. Вместе с тем он резок и заносчив в общении с другими работниками, особенно с обслуживающим персоналом. Вы каждый день получаете такого рода сигналы, а сегодня поступило письменное заявление по поводу его грубости. Укажите, какие замечания и каким образом их необходимо сделать молодому специалисту, чтобы изменить его стиль общения в коллективе.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7. </w:t>
      </w:r>
      <w:r w:rsidRPr="00EF667C">
        <w:rPr>
          <w:rFonts w:ascii="Times New Roman" w:hAnsi="Times New Roman"/>
          <w:color w:val="auto"/>
          <w:sz w:val="24"/>
          <w:szCs w:val="24"/>
        </w:rPr>
        <w:t>ваш сотрудник «вышел из себя» во время делового взаимодействия с вами, не принимая ваших замечаний по поводу очередного рекламного проекта. Вы не можете позволить подчиненному так себя вести, ведь это подрывает ваш авторитет. Объясните,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8. </w:t>
      </w:r>
      <w:r w:rsidRPr="00EF667C">
        <w:rPr>
          <w:rFonts w:ascii="Times New Roman" w:hAnsi="Times New Roman"/>
          <w:color w:val="auto"/>
          <w:sz w:val="24"/>
          <w:szCs w:val="24"/>
        </w:rPr>
        <w:t>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последнее время стало тревожно, некоторые коллеги собираются подать заявление об уходе, так как он их обидел. Вы пытались в неформальной беседе с ним это обсудить, но он даже не понимает, о чем вы говорите, его интересует только план и прибыль. Поясните, как нужно воздействовать на своего заместителя, чтобы изменить стиль его взаимодействия с персоналом. Укажите, что вы предпримете.</w:t>
      </w:r>
    </w:p>
    <w:p w:rsidR="0064049E" w:rsidRPr="00EF667C" w:rsidRDefault="0064049E"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315AA5" w:rsidRDefault="00315AA5" w:rsidP="00315AA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315AA5" w:rsidRDefault="00315AA5" w:rsidP="00315AA5">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622C09" w:rsidRDefault="00622C09" w:rsidP="00622C09">
      <w:pPr>
        <w:ind w:firstLine="708"/>
        <w:jc w:val="both"/>
      </w:pPr>
      <w:r>
        <w:t xml:space="preserve">1. </w:t>
      </w:r>
      <w:r>
        <w:tab/>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19" w:history="1">
        <w:r w:rsidRPr="00740D07">
          <w:rPr>
            <w:rStyle w:val="ad"/>
          </w:rPr>
          <w:t>https://www.iprbookshop.ru/81083.html</w:t>
        </w:r>
      </w:hyperlink>
      <w:r>
        <w:t>.</w:t>
      </w:r>
    </w:p>
    <w:p w:rsidR="00622C09" w:rsidRDefault="00622C09" w:rsidP="00622C09">
      <w:pPr>
        <w:ind w:firstLine="708"/>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20" w:history="1">
        <w:r w:rsidRPr="00740D07">
          <w:rPr>
            <w:rStyle w:val="ad"/>
          </w:rPr>
          <w:t>https://www.iprbookshop.ru/79679.html</w:t>
        </w:r>
      </w:hyperlink>
      <w:r>
        <w:t>.</w:t>
      </w:r>
    </w:p>
    <w:p w:rsidR="00622C09" w:rsidRDefault="00622C09" w:rsidP="00622C09">
      <w:pPr>
        <w:ind w:firstLine="708"/>
        <w:jc w:val="both"/>
      </w:pPr>
      <w:r>
        <w:t xml:space="preserve">3. </w:t>
      </w:r>
      <w:r>
        <w:tab/>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 274 c. – ISBN 978-5-4486-0654-0. – Текст: электронный // Электронно-библиотечная система IPR BOOKS: [сайт]. – URL: </w:t>
      </w:r>
      <w:hyperlink r:id="rId21" w:history="1">
        <w:r w:rsidRPr="00740D07">
          <w:rPr>
            <w:rStyle w:val="ad"/>
          </w:rPr>
          <w:t>https://www.iprbookshop.ru/81492.htm</w:t>
        </w:r>
      </w:hyperlink>
      <w:r>
        <w:t>.</w:t>
      </w:r>
    </w:p>
    <w:p w:rsidR="00622C09" w:rsidRDefault="00622C09" w:rsidP="00622C09">
      <w:pPr>
        <w:ind w:firstLine="708"/>
        <w:jc w:val="both"/>
      </w:pPr>
      <w:r>
        <w:t>4.</w:t>
      </w:r>
      <w:r>
        <w:tab/>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22" w:history="1">
        <w:r w:rsidRPr="00740D07">
          <w:rPr>
            <w:rStyle w:val="ad"/>
          </w:rPr>
          <w:t>https://www.iprbookshop.ru/88379.html</w:t>
        </w:r>
      </w:hyperlink>
      <w:r>
        <w:t>.</w:t>
      </w:r>
    </w:p>
    <w:p w:rsidR="00622C09" w:rsidRDefault="00622C09" w:rsidP="00622C09">
      <w:pPr>
        <w:ind w:firstLine="708"/>
        <w:jc w:val="both"/>
      </w:pPr>
      <w:r>
        <w:t xml:space="preserve">5.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23" w:history="1">
        <w:r w:rsidRPr="00740D07">
          <w:rPr>
            <w:rStyle w:val="ad"/>
          </w:rPr>
          <w:t>https://www.iprbookshop.ru/71245.html</w:t>
        </w:r>
      </w:hyperlink>
      <w:r>
        <w:t>.</w:t>
      </w:r>
    </w:p>
    <w:p w:rsidR="00B71B50" w:rsidRDefault="00B71B50" w:rsidP="008A0F06">
      <w:pPr>
        <w:pStyle w:val="a9"/>
        <w:ind w:left="0" w:firstLine="709"/>
        <w:jc w:val="both"/>
      </w:pP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43115F">
        <w:t xml:space="preserve">Юревич, А. В. Методология и социология психологии / А. В. Юревич. – 2-е изд. – Москва: Издательство «Институт психологии РАН», 2019. – 271 c. – ISBN 978-5-9270-0181-1. – Текст: электронный // Электронно-библиотечная система IPR BOOKS: [сайт]. – URL: </w:t>
      </w:r>
      <w:hyperlink r:id="rId24" w:history="1">
        <w:r w:rsidR="0043115F" w:rsidRPr="00740D07">
          <w:rPr>
            <w:rStyle w:val="ad"/>
          </w:rPr>
          <w:t>https://www.iprbookshop.ru/88356.html</w:t>
        </w:r>
      </w:hyperlink>
      <w:r w:rsidR="0043115F">
        <w:t>.</w:t>
      </w:r>
    </w:p>
    <w:p w:rsidR="0043115F" w:rsidRDefault="008A534A" w:rsidP="008A534A">
      <w:pPr>
        <w:pStyle w:val="a9"/>
        <w:ind w:left="0" w:firstLine="709"/>
        <w:jc w:val="both"/>
      </w:pPr>
      <w:r>
        <w:t>2</w:t>
      </w:r>
      <w:r w:rsidRPr="008A534A">
        <w:t>.</w:t>
      </w:r>
      <w:r w:rsidRPr="008A534A">
        <w:tab/>
      </w:r>
      <w:r w:rsidR="0043115F">
        <w:t xml:space="preserve">Бакирова, Г.Х. Психология эффективного стратегического управления персоналом: учебное пособие для студентов вузов, обучающихся по специальностям «Психология», «Менеджмент организации», «Управление персоналом» / Г.Х. Бакирова. – Москва: ЮНИТИ-ДАНА, 2017. – 591 c. – ISBN 978-5-238-01437-1. – Текст: электронный // Электронно-библиотечная система IPR BOOKS: [сайт]. – URL: </w:t>
      </w:r>
      <w:hyperlink r:id="rId25" w:history="1">
        <w:r w:rsidR="0043115F" w:rsidRPr="00740D07">
          <w:rPr>
            <w:rStyle w:val="ad"/>
          </w:rPr>
          <w:t>https://www.iprbookshop.ru/81838.html</w:t>
        </w:r>
      </w:hyperlink>
      <w:r w:rsidR="0043115F">
        <w:t>.</w:t>
      </w:r>
    </w:p>
    <w:p w:rsidR="0043115F" w:rsidRDefault="0043115F" w:rsidP="008A534A">
      <w:pPr>
        <w:pStyle w:val="a9"/>
        <w:ind w:left="0" w:firstLine="709"/>
        <w:jc w:val="both"/>
      </w:pPr>
      <w:r>
        <w:t xml:space="preserve">3. Демидова, Е.В. Психология управления: учебное пособие для студентов бакалавриата по направлению подготовки 38.03.02 «Менеджмент» всех форм обучения / Е.В. Демидова. – Красноярск: Сибирский государственный университет науки и технологий имени академика М. Ф. Решетнева, 2020. – 244 c. – ISBN 978-5-86433-804-9. – Текст: электронный // Электронно-библиотечная система IPR BOOKS: [сайт]. – URL: </w:t>
      </w:r>
      <w:hyperlink r:id="rId26" w:history="1">
        <w:r w:rsidRPr="00740D07">
          <w:rPr>
            <w:rStyle w:val="ad"/>
          </w:rPr>
          <w:t>https://www.iprbookshop.ru/107220.html</w:t>
        </w:r>
      </w:hyperlink>
      <w:r>
        <w:t>.</w:t>
      </w:r>
    </w:p>
    <w:p w:rsidR="0043115F" w:rsidRDefault="0043115F" w:rsidP="008A534A">
      <w:pPr>
        <w:pStyle w:val="a9"/>
        <w:ind w:left="0" w:firstLine="709"/>
        <w:jc w:val="both"/>
      </w:pPr>
      <w:r>
        <w:t>4. Вырупаева, Т.В. Психология управления и лидерства в организации: учебное пособие / Т. В. Вырупаева, И. Ю. Моськина. – Красноярск: Сибирский федеральный университет, 2019. – 128 c. – ISBN 978-5-7638-4116-9. – Текст: электронный // Электронно-библиотечная система IPR BOOKS: [сайт]. –URL: https://www.iprbookshop.ru/100096.html</w:t>
      </w:r>
    </w:p>
    <w:p w:rsidR="0043115F" w:rsidRDefault="00622C09" w:rsidP="008A534A">
      <w:pPr>
        <w:pStyle w:val="a9"/>
        <w:ind w:left="0" w:firstLine="709"/>
        <w:jc w:val="both"/>
      </w:pPr>
      <w:r>
        <w:t xml:space="preserve">5. Социология управления: практикум / составители А.А. Лежебоков, О.В. Паслер. – Ставрополь: Северо-Кавказский федеральный университет, 2016. – 177 c. – Текст: электронный // Электронно-библиотечная система IPR BOOKS: [сайт]. – URL: </w:t>
      </w:r>
      <w:hyperlink r:id="rId27" w:history="1">
        <w:r w:rsidRPr="00740D07">
          <w:rPr>
            <w:rStyle w:val="ad"/>
          </w:rPr>
          <w:t>https://www.iprbookshop.ru/66108.html</w:t>
        </w:r>
      </w:hyperlink>
      <w:r>
        <w:t>.</w:t>
      </w:r>
    </w:p>
    <w:p w:rsidR="00622C09" w:rsidRDefault="00622C09" w:rsidP="00622C09">
      <w:pPr>
        <w:ind w:firstLine="708"/>
        <w:jc w:val="both"/>
      </w:pPr>
      <w:r>
        <w:t xml:space="preserve">5. Ильиных, С.А. Социология управления: учебное пособие / С.А. Ильиных. – Новосибирск: Сибирский государственный университет телекоммуникаций и информатики, 2016. – 180 c. – Текст: электронный // Электронно-библиотечная система IPR BOOKS: [сайт]. – URL: </w:t>
      </w:r>
      <w:hyperlink r:id="rId28" w:history="1">
        <w:r w:rsidRPr="00740D07">
          <w:rPr>
            <w:rStyle w:val="ad"/>
          </w:rPr>
          <w:t>https://www.iprbookshop.ru/69557.html</w:t>
        </w:r>
      </w:hyperlink>
      <w:r>
        <w:t>.</w:t>
      </w:r>
    </w:p>
    <w:p w:rsidR="00622C09" w:rsidRDefault="00622C09" w:rsidP="00622C09">
      <w:pPr>
        <w:ind w:firstLine="708"/>
        <w:jc w:val="both"/>
      </w:pPr>
      <w:r>
        <w:t xml:space="preserve">6. Фененко, Ю.В. Социология управления: учебник для студентов вузов, обучающихся по социально-гуманитарным специальностям / Ю. В. Фененко. – 2-е изд. – Москва: ЮНИТИ-ДАНА, 2017. – 214 c. – ISBN 978-5-238-02151-5. – Текст: электронный // Электронно-библиотечная система IPR BOOKS: [сайт]. – URL: </w:t>
      </w:r>
      <w:hyperlink r:id="rId29" w:history="1">
        <w:r w:rsidRPr="00740D07">
          <w:rPr>
            <w:rStyle w:val="ad"/>
          </w:rPr>
          <w:t>https://www.iprbookshop.ru/71056.html</w:t>
        </w:r>
      </w:hyperlink>
      <w:r>
        <w:t>.</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EF667C" w:rsidRPr="00290F9F" w:rsidRDefault="00EF667C" w:rsidP="00F674E8">
      <w:pPr>
        <w:pStyle w:val="a9"/>
        <w:widowControl/>
        <w:numPr>
          <w:ilvl w:val="0"/>
          <w:numId w:val="3"/>
        </w:numPr>
        <w:shd w:val="clear" w:color="auto" w:fill="FFFFFF"/>
        <w:autoSpaceDE/>
        <w:autoSpaceDN/>
        <w:adjustRightInd/>
        <w:ind w:left="0" w:firstLine="709"/>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EF667C" w:rsidRPr="00290F9F" w:rsidRDefault="00EF667C" w:rsidP="00F674E8">
      <w:pPr>
        <w:widowControl/>
        <w:numPr>
          <w:ilvl w:val="0"/>
          <w:numId w:val="3"/>
        </w:numPr>
        <w:shd w:val="clear" w:color="auto" w:fill="FFFFFF"/>
        <w:tabs>
          <w:tab w:val="num" w:pos="0"/>
        </w:tabs>
        <w:autoSpaceDE/>
        <w:autoSpaceDN/>
        <w:adjustRightInd/>
        <w:ind w:left="0" w:firstLine="709"/>
        <w:jc w:val="both"/>
        <w:rPr>
          <w:color w:val="000000"/>
        </w:rPr>
      </w:pPr>
      <w:r>
        <w:t xml:space="preserve">Вестник Московского университета. Серия 18. Социология и политология, ISSN:1029- 3736. </w:t>
      </w:r>
    </w:p>
    <w:p w:rsidR="00290F9F" w:rsidRPr="00290F9F" w:rsidRDefault="00DA730D" w:rsidP="00F674E8">
      <w:pPr>
        <w:widowControl/>
        <w:numPr>
          <w:ilvl w:val="0"/>
          <w:numId w:val="3"/>
        </w:numPr>
        <w:shd w:val="clear" w:color="auto" w:fill="FFFFFF"/>
        <w:autoSpaceDE/>
        <w:autoSpaceDN/>
        <w:adjustRightInd/>
        <w:ind w:firstLine="349"/>
        <w:jc w:val="both"/>
      </w:pPr>
      <w:hyperlink r:id="rId30" w:tgtFrame="_blank" w:history="1">
        <w:r w:rsidR="00290F9F" w:rsidRPr="00290F9F">
          <w:rPr>
            <w:rStyle w:val="ad"/>
            <w:color w:val="auto"/>
            <w:u w:val="none"/>
          </w:rPr>
          <w:t>Вестник Московского университета. Серия 14. Психология</w:t>
        </w:r>
      </w:hyperlink>
      <w:r w:rsidR="00290F9F" w:rsidRPr="00290F9F">
        <w:t>. ISSN: 0201—7385.</w:t>
      </w:r>
    </w:p>
    <w:p w:rsidR="00290F9F" w:rsidRDefault="00290F9F" w:rsidP="00290F9F">
      <w:pPr>
        <w:pStyle w:val="a9"/>
        <w:ind w:left="0" w:firstLine="709"/>
        <w:jc w:val="both"/>
        <w:rPr>
          <w:rFonts w:asciiTheme="majorBidi" w:hAnsiTheme="majorBidi" w:cstheme="majorBidi"/>
          <w:u w:val="single"/>
          <w:shd w:val="clear" w:color="auto" w:fill="FFFFFF"/>
        </w:rPr>
      </w:pPr>
      <w:r>
        <w:rPr>
          <w:color w:val="000000"/>
        </w:rPr>
        <w:t xml:space="preserve">5.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31" w:history="1">
        <w:r w:rsidRPr="00740D07">
          <w:rPr>
            <w:rStyle w:val="ad"/>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290F9F" w:rsidP="00290F9F">
      <w:pPr>
        <w:pStyle w:val="a9"/>
        <w:ind w:left="0" w:firstLine="709"/>
        <w:jc w:val="both"/>
      </w:pPr>
      <w:r>
        <w:t>6</w:t>
      </w:r>
      <w:r w:rsidR="00F008F2" w:rsidRPr="00F008F2">
        <w:t>. Вопросы экономики. ISSN 0042-8736</w:t>
      </w:r>
    </w:p>
    <w:p w:rsidR="00F008F2" w:rsidRPr="00F008F2" w:rsidRDefault="00290F9F" w:rsidP="00290F9F">
      <w:pPr>
        <w:pStyle w:val="a9"/>
        <w:ind w:left="0" w:firstLine="709"/>
        <w:jc w:val="both"/>
      </w:pPr>
      <w:r>
        <w:t>7</w:t>
      </w:r>
      <w:r w:rsidR="00F008F2" w:rsidRPr="00F008F2">
        <w:t>. Научный журнал "Экономические системы" ISSN 2309-2076</w:t>
      </w:r>
    </w:p>
    <w:p w:rsidR="00F008F2" w:rsidRPr="00F008F2" w:rsidRDefault="00290F9F" w:rsidP="00290F9F">
      <w:pPr>
        <w:pStyle w:val="a9"/>
        <w:ind w:left="0" w:firstLine="709"/>
        <w:jc w:val="both"/>
      </w:pPr>
      <w:r>
        <w:t>8</w:t>
      </w:r>
      <w:r w:rsidR="00F008F2" w:rsidRPr="00F008F2">
        <w:t>. Международный научный журнал "Теория и практика общественного развития" ISSN 1815–4964</w:t>
      </w:r>
    </w:p>
    <w:p w:rsidR="00F008F2" w:rsidRPr="00F008F2" w:rsidRDefault="00290F9F" w:rsidP="00EF667C">
      <w:pPr>
        <w:pStyle w:val="a9"/>
        <w:ind w:left="0" w:firstLine="709"/>
        <w:jc w:val="both"/>
      </w:pPr>
      <w:r>
        <w:t>9</w:t>
      </w:r>
      <w:r w:rsidR="00F008F2" w:rsidRPr="00F008F2">
        <w:t>. Управление экономическими системами: электронный научный журнал ISSN 1999-4516</w:t>
      </w:r>
    </w:p>
    <w:p w:rsidR="00F008F2" w:rsidRPr="00F008F2" w:rsidRDefault="00290F9F" w:rsidP="00EF667C">
      <w:pPr>
        <w:pStyle w:val="a9"/>
        <w:ind w:left="0" w:firstLine="709"/>
        <w:jc w:val="both"/>
      </w:pPr>
      <w:r>
        <w:t>10</w:t>
      </w:r>
      <w:r w:rsidR="00F008F2" w:rsidRPr="00F008F2">
        <w:t>. Экономика: теория и практика ISSN 2224-042X</w:t>
      </w:r>
    </w:p>
    <w:p w:rsidR="00F008F2" w:rsidRPr="00F008F2" w:rsidRDefault="00290F9F" w:rsidP="00EF667C">
      <w:pPr>
        <w:pStyle w:val="a9"/>
        <w:ind w:left="0" w:firstLine="709"/>
        <w:jc w:val="both"/>
      </w:pPr>
      <w:r>
        <w:t>11</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290F9F">
        <w:t>2</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11</w:t>
      </w:r>
      <w:r w:rsidRPr="00F008F2">
        <w:t xml:space="preserve">. газета «Коммерсант» www.kommersant.ru. </w:t>
      </w:r>
    </w:p>
    <w:p w:rsidR="006E50C0" w:rsidRPr="00F008F2" w:rsidRDefault="006E50C0" w:rsidP="00EF667C">
      <w:pPr>
        <w:pStyle w:val="a9"/>
        <w:ind w:left="0" w:firstLine="709"/>
        <w:jc w:val="both"/>
      </w:pPr>
      <w:r>
        <w:t xml:space="preserve">12. </w:t>
      </w:r>
      <w:r w:rsidRPr="000224A1">
        <w:t>журнал «Финансы и экономика» www.finans.rusba.ru.</w:t>
      </w:r>
    </w:p>
    <w:p w:rsidR="00F008F2" w:rsidRPr="00F008F2" w:rsidRDefault="00F008F2" w:rsidP="00EF667C">
      <w:pPr>
        <w:pStyle w:val="a9"/>
        <w:ind w:left="0" w:firstLine="709"/>
        <w:jc w:val="both"/>
      </w:pPr>
      <w:r>
        <w:t>12</w:t>
      </w:r>
      <w:r w:rsidRPr="00F008F2">
        <w:t>.</w:t>
      </w:r>
      <w:r w:rsidR="003025C7">
        <w:t xml:space="preserve"> </w:t>
      </w:r>
      <w:r w:rsidRPr="00F008F2">
        <w:t>журнал «Российский экономический журнал» www.rej.guu.ru.</w:t>
      </w:r>
    </w:p>
    <w:p w:rsidR="006E50C0" w:rsidRDefault="006E50C0" w:rsidP="00EF667C">
      <w:pPr>
        <w:pStyle w:val="a9"/>
        <w:ind w:left="0" w:firstLine="709"/>
        <w:jc w:val="both"/>
      </w:pPr>
      <w:r>
        <w:t>13.</w:t>
      </w:r>
      <w:r w:rsidRPr="006E50C0">
        <w:t xml:space="preserve"> </w:t>
      </w:r>
      <w:r w:rsidRPr="000224A1">
        <w:t>Журнал «Управление финансовыми рисками»  https://grebennikon.ru/journal-23.html</w:t>
      </w:r>
    </w:p>
    <w:p w:rsidR="000224A1" w:rsidRPr="000224A1" w:rsidRDefault="006E50C0" w:rsidP="00EF667C">
      <w:pPr>
        <w:pStyle w:val="a9"/>
        <w:ind w:left="0" w:firstLine="709"/>
        <w:jc w:val="both"/>
      </w:pPr>
      <w:r>
        <w:t>14.</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964E05">
        <w:rPr>
          <w:b/>
          <w:bCs/>
        </w:rPr>
        <w:t>Социология и психология управления</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964E05">
            <w:pPr>
              <w:pStyle w:val="a9"/>
              <w:ind w:left="0"/>
              <w:jc w:val="both"/>
            </w:pPr>
            <w:r>
              <w:t>УК</w:t>
            </w:r>
            <w:r w:rsidR="004F0E42" w:rsidRPr="004F0E42">
              <w:t>-</w:t>
            </w:r>
            <w:r w:rsidR="00964E05">
              <w:t>3</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092C77">
            <w:pPr>
              <w:pStyle w:val="a9"/>
              <w:ind w:left="0"/>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3025C7">
        <w:tc>
          <w:tcPr>
            <w:tcW w:w="2982" w:type="dxa"/>
          </w:tcPr>
          <w:p w:rsidR="004F0E42" w:rsidRPr="004F0E42" w:rsidRDefault="004F0E42" w:rsidP="00964E05">
            <w:pPr>
              <w:pStyle w:val="a9"/>
              <w:ind w:left="0"/>
              <w:jc w:val="both"/>
            </w:pPr>
            <w:r w:rsidRPr="004F0E42">
              <w:t>ПК-</w:t>
            </w:r>
            <w:r w:rsidR="00964E05">
              <w:t>2</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707377">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964E05">
            <w:pPr>
              <w:pStyle w:val="a9"/>
              <w:ind w:left="0"/>
              <w:jc w:val="both"/>
              <w:rPr>
                <w:highlight w:val="green"/>
              </w:rPr>
            </w:pPr>
            <w:r w:rsidRPr="003025C7">
              <w:t>УК-</w:t>
            </w:r>
            <w:r w:rsidR="00964E05">
              <w:t>3</w:t>
            </w:r>
            <w:r>
              <w:t>, ПК-</w:t>
            </w:r>
            <w:r w:rsidR="00964E05">
              <w:t>2</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3025C7" w:rsidP="00964E05">
            <w:pPr>
              <w:pStyle w:val="a9"/>
              <w:ind w:left="0"/>
              <w:jc w:val="both"/>
              <w:rPr>
                <w:highlight w:val="green"/>
              </w:rPr>
            </w:pPr>
            <w:r w:rsidRPr="003025C7">
              <w:t>УК-</w:t>
            </w:r>
            <w:r w:rsidR="00964E05">
              <w:t>3</w:t>
            </w:r>
            <w:r>
              <w:t>, ПК-</w:t>
            </w:r>
            <w:r w:rsidR="00964E05">
              <w:t>2</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Pr="002824A6" w:rsidRDefault="002824A6" w:rsidP="002824A6">
      <w:pPr>
        <w:pStyle w:val="a9"/>
        <w:ind w:left="0" w:firstLine="709"/>
        <w:jc w:val="center"/>
        <w:rPr>
          <w:b/>
        </w:rPr>
      </w:pPr>
      <w:r w:rsidRPr="002824A6">
        <w:rPr>
          <w:b/>
        </w:rPr>
        <w:t>(пороговый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281" w:rsidRDefault="005A5281"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64E05" w:rsidRPr="003827AB" w:rsidRDefault="00964E05" w:rsidP="00964E05">
      <w:pPr>
        <w:rPr>
          <w:lang w:eastAsia="uk-UA"/>
        </w:rPr>
      </w:pPr>
      <w:r w:rsidRPr="003827AB">
        <w:rPr>
          <w:lang w:eastAsia="uk-UA"/>
        </w:rPr>
        <w:t>1. Нижний качественный предел малой группы:</w:t>
      </w:r>
      <w:r w:rsidRPr="003827AB">
        <w:rPr>
          <w:lang w:eastAsia="uk-UA"/>
        </w:rPr>
        <w:br/>
        <w:t xml:space="preserve">а) 2 человека </w:t>
      </w:r>
      <w:r w:rsidRPr="003827AB">
        <w:rPr>
          <w:lang w:eastAsia="uk-UA"/>
        </w:rPr>
        <w:br/>
        <w:t>б) 10 человек</w:t>
      </w:r>
      <w:r w:rsidRPr="003827AB">
        <w:rPr>
          <w:lang w:eastAsia="uk-UA"/>
        </w:rPr>
        <w:br/>
        <w:t>в) 12 человек</w:t>
      </w:r>
    </w:p>
    <w:p w:rsidR="00964E05" w:rsidRPr="003827AB" w:rsidRDefault="00964E05" w:rsidP="00964E05">
      <w:pPr>
        <w:rPr>
          <w:lang w:eastAsia="uk-UA"/>
        </w:rPr>
      </w:pPr>
      <w:r w:rsidRPr="003827AB">
        <w:rPr>
          <w:lang w:eastAsia="uk-UA"/>
        </w:rPr>
        <w:t>2. Технические средства в достижении эффективности коммуникаций:</w:t>
      </w:r>
      <w:r w:rsidRPr="003827AB">
        <w:rPr>
          <w:lang w:eastAsia="uk-UA"/>
        </w:rPr>
        <w:br/>
        <w:t>а) затрудняют контакты</w:t>
      </w:r>
      <w:r w:rsidRPr="003827AB">
        <w:rPr>
          <w:lang w:eastAsia="uk-UA"/>
        </w:rPr>
        <w:br/>
        <w:t xml:space="preserve">б) повышают оперативность в заключении контрактов </w:t>
      </w:r>
      <w:r w:rsidRPr="003827AB">
        <w:rPr>
          <w:lang w:eastAsia="uk-UA"/>
        </w:rPr>
        <w:br/>
        <w:t>в) устраняют психологические последствия нежелательных личных контактов</w:t>
      </w:r>
    </w:p>
    <w:p w:rsidR="00964E05" w:rsidRDefault="00964E05" w:rsidP="00964E05">
      <w:pPr>
        <w:rPr>
          <w:lang w:eastAsia="uk-UA"/>
        </w:rPr>
      </w:pPr>
    </w:p>
    <w:p w:rsidR="00964E05" w:rsidRPr="003827AB" w:rsidRDefault="00964E05" w:rsidP="00964E05">
      <w:pPr>
        <w:rPr>
          <w:lang w:eastAsia="uk-UA"/>
        </w:rPr>
      </w:pPr>
      <w:r w:rsidRPr="003827AB">
        <w:rPr>
          <w:lang w:eastAsia="uk-UA"/>
        </w:rPr>
        <w:t>3. Своеобразный сплав эмоционального и интеллектуального в группе представляет собой:</w:t>
      </w:r>
      <w:r w:rsidRPr="003827AB">
        <w:rPr>
          <w:lang w:eastAsia="uk-UA"/>
        </w:rPr>
        <w:br/>
        <w:t>а) психические образования группы</w:t>
      </w:r>
      <w:r w:rsidRPr="003827AB">
        <w:rPr>
          <w:lang w:eastAsia="uk-UA"/>
        </w:rPr>
        <w:br/>
        <w:t>б) психические процессы группы</w:t>
      </w:r>
      <w:r w:rsidRPr="003827AB">
        <w:rPr>
          <w:lang w:eastAsia="uk-UA"/>
        </w:rPr>
        <w:br/>
        <w:t xml:space="preserve">в) социально-психологический климат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4. Коллегиальное рассмотрение всех предложенных альтернатив и полное согласие в процессе выбора лучшей из них составляет суть принципа:</w:t>
      </w:r>
      <w:r w:rsidRPr="003827AB">
        <w:rPr>
          <w:lang w:eastAsia="uk-UA"/>
        </w:rPr>
        <w:br/>
        <w:t xml:space="preserve">а) консенсуса </w:t>
      </w:r>
      <w:r w:rsidRPr="003827AB">
        <w:rPr>
          <w:lang w:eastAsia="uk-UA"/>
        </w:rPr>
        <w:br/>
        <w:t>б) рациональности</w:t>
      </w:r>
      <w:r w:rsidRPr="003827AB">
        <w:rPr>
          <w:lang w:eastAsia="uk-UA"/>
        </w:rPr>
        <w:br/>
        <w:t>в) конкретности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5. Неправильное отношение в процессе общения членов группы относится к барьерам:</w:t>
      </w:r>
      <w:r w:rsidRPr="003827AB">
        <w:rPr>
          <w:lang w:eastAsia="uk-UA"/>
        </w:rPr>
        <w:br/>
        <w:t>а) неправильных установок сознания</w:t>
      </w:r>
      <w:r w:rsidRPr="003827AB">
        <w:rPr>
          <w:lang w:eastAsia="uk-UA"/>
        </w:rPr>
        <w:br/>
        <w:t>б) организационно-психологическим</w:t>
      </w:r>
      <w:r w:rsidRPr="003827AB">
        <w:rPr>
          <w:lang w:eastAsia="uk-UA"/>
        </w:rPr>
        <w:br/>
        <w:t>в) социально-психологическим +</w:t>
      </w:r>
    </w:p>
    <w:p w:rsidR="00964E05" w:rsidRDefault="00964E05" w:rsidP="00964E05">
      <w:pPr>
        <w:rPr>
          <w:lang w:eastAsia="uk-UA"/>
        </w:rPr>
      </w:pPr>
    </w:p>
    <w:p w:rsidR="00964E05" w:rsidRPr="003827AB" w:rsidRDefault="00964E05" w:rsidP="00964E05">
      <w:pPr>
        <w:rPr>
          <w:lang w:eastAsia="uk-UA"/>
        </w:rPr>
      </w:pPr>
      <w:r w:rsidRPr="003827AB">
        <w:rPr>
          <w:lang w:eastAsia="uk-UA"/>
        </w:rPr>
        <w:t>6. Понятия «индивид», «личность», «человек», «индивидуальность» по объему содержания находятся в отношении:</w:t>
      </w:r>
      <w:r w:rsidRPr="003827AB">
        <w:rPr>
          <w:lang w:eastAsia="uk-UA"/>
        </w:rPr>
        <w:br/>
        <w:t>а) соподчинения</w:t>
      </w:r>
      <w:r w:rsidRPr="003827AB">
        <w:rPr>
          <w:lang w:eastAsia="uk-UA"/>
        </w:rPr>
        <w:br/>
        <w:t>б) включения</w:t>
      </w:r>
      <w:r w:rsidRPr="003827AB">
        <w:rPr>
          <w:lang w:eastAsia="uk-UA"/>
        </w:rPr>
        <w:br/>
        <w:t>в) рядорасположенности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7. Первым исследователем, поставившим вопрос о разработке психологии управления как науки, стал:</w:t>
      </w:r>
      <w:r w:rsidRPr="003827AB">
        <w:rPr>
          <w:lang w:eastAsia="uk-UA"/>
        </w:rPr>
        <w:br/>
        <w:t>а) Добрынин</w:t>
      </w:r>
      <w:r w:rsidRPr="003827AB">
        <w:rPr>
          <w:lang w:eastAsia="uk-UA"/>
        </w:rPr>
        <w:br/>
        <w:t>б) Керженцев</w:t>
      </w:r>
      <w:r w:rsidRPr="003827AB">
        <w:rPr>
          <w:lang w:eastAsia="uk-UA"/>
        </w:rPr>
        <w:br/>
        <w:t xml:space="preserve">в) Вендров </w:t>
      </w:r>
    </w:p>
    <w:p w:rsidR="00964E05" w:rsidRDefault="00964E05" w:rsidP="00964E05">
      <w:pPr>
        <w:rPr>
          <w:lang w:eastAsia="uk-UA"/>
        </w:rPr>
      </w:pPr>
    </w:p>
    <w:p w:rsidR="00964E05" w:rsidRPr="003827AB" w:rsidRDefault="00964E05" w:rsidP="00964E05">
      <w:pPr>
        <w:rPr>
          <w:lang w:eastAsia="uk-UA"/>
        </w:rPr>
      </w:pPr>
      <w:r w:rsidRPr="003827AB">
        <w:rPr>
          <w:lang w:eastAsia="uk-UA"/>
        </w:rPr>
        <w:t>8. Неформальный лидер:</w:t>
      </w:r>
      <w:r w:rsidRPr="003827AB">
        <w:rPr>
          <w:lang w:eastAsia="uk-UA"/>
        </w:rPr>
        <w:br/>
        <w:t xml:space="preserve">а) человек, влияющий на поведение членов группы силой своего личного авторитета </w:t>
      </w:r>
      <w:r w:rsidRPr="003827AB">
        <w:rPr>
          <w:lang w:eastAsia="uk-UA"/>
        </w:rPr>
        <w:br/>
        <w:t>б) человек, на которого официально возложены функции управления</w:t>
      </w:r>
      <w:r w:rsidRPr="003827AB">
        <w:rPr>
          <w:lang w:eastAsia="uk-UA"/>
        </w:rPr>
        <w:br/>
        <w:t>в) член группы, который отличается от других индивидуальными особенностями</w:t>
      </w:r>
    </w:p>
    <w:p w:rsidR="00964E05" w:rsidRDefault="00964E05" w:rsidP="00964E05">
      <w:pPr>
        <w:rPr>
          <w:lang w:eastAsia="uk-UA"/>
        </w:rPr>
      </w:pPr>
    </w:p>
    <w:p w:rsidR="00964E05" w:rsidRPr="003827AB" w:rsidRDefault="00964E05" w:rsidP="00964E05">
      <w:pPr>
        <w:rPr>
          <w:lang w:eastAsia="uk-UA"/>
        </w:rPr>
      </w:pPr>
      <w:r w:rsidRPr="003827AB">
        <w:rPr>
          <w:lang w:eastAsia="uk-UA"/>
        </w:rPr>
        <w:t>9. Организация эффективного взаимодействия в процессе работы экспертов и отсутствие возможности проверки актуальной эффективности принимаемых решений из предлагаемых альтернатив относится к трудностям:</w:t>
      </w:r>
      <w:r w:rsidRPr="003827AB">
        <w:rPr>
          <w:lang w:eastAsia="uk-UA"/>
        </w:rPr>
        <w:br/>
        <w:t>а) взаимодействия исполнителей</w:t>
      </w:r>
      <w:r w:rsidRPr="003827AB">
        <w:rPr>
          <w:lang w:eastAsia="uk-UA"/>
        </w:rPr>
        <w:br/>
        <w:t>б) мотивации исполнителей</w:t>
      </w:r>
      <w:r w:rsidRPr="003827AB">
        <w:rPr>
          <w:lang w:eastAsia="uk-UA"/>
        </w:rPr>
        <w:br/>
        <w:t xml:space="preserve">в) выбора управленческого решения </w:t>
      </w:r>
    </w:p>
    <w:p w:rsidR="00964E05" w:rsidRDefault="00964E05" w:rsidP="00964E05">
      <w:pPr>
        <w:rPr>
          <w:lang w:eastAsia="uk-UA"/>
        </w:rPr>
      </w:pPr>
    </w:p>
    <w:p w:rsidR="00964E05" w:rsidRPr="003827AB" w:rsidRDefault="00964E05" w:rsidP="00964E05">
      <w:pPr>
        <w:rPr>
          <w:lang w:eastAsia="uk-UA"/>
        </w:rPr>
      </w:pPr>
      <w:r w:rsidRPr="003827AB">
        <w:rPr>
          <w:lang w:eastAsia="uk-UA"/>
        </w:rPr>
        <w:t>10. Совокупность взаимосвязанных методов, приемов, средств и процедур выработки и принятия управленческих решений представляет собой … принятия решения:</w:t>
      </w:r>
      <w:r w:rsidRPr="003827AB">
        <w:rPr>
          <w:lang w:eastAsia="uk-UA"/>
        </w:rPr>
        <w:br/>
        <w:t>а) методику</w:t>
      </w:r>
      <w:r w:rsidRPr="003827AB">
        <w:rPr>
          <w:lang w:eastAsia="uk-UA"/>
        </w:rPr>
        <w:br/>
        <w:t xml:space="preserve">б) технологию </w:t>
      </w:r>
      <w:r w:rsidRPr="003827AB">
        <w:rPr>
          <w:lang w:eastAsia="uk-UA"/>
        </w:rPr>
        <w:br/>
        <w:t>в) средство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11. Влияние мотивации на групповое поведение человека:</w:t>
      </w:r>
      <w:r w:rsidRPr="003827AB">
        <w:rPr>
          <w:lang w:eastAsia="uk-UA"/>
        </w:rPr>
        <w:br/>
        <w:t xml:space="preserve">а) повышает эффективность деятельности </w:t>
      </w:r>
      <w:r w:rsidRPr="003827AB">
        <w:rPr>
          <w:lang w:eastAsia="uk-UA"/>
        </w:rPr>
        <w:br/>
        <w:t>б) определяет групповое мнение</w:t>
      </w:r>
      <w:r w:rsidRPr="003827AB">
        <w:rPr>
          <w:lang w:eastAsia="uk-UA"/>
        </w:rPr>
        <w:br/>
        <w:t>в) разобщает групповые интересы</w:t>
      </w:r>
    </w:p>
    <w:p w:rsidR="00964E05" w:rsidRDefault="00964E05" w:rsidP="00964E05">
      <w:pPr>
        <w:rPr>
          <w:lang w:eastAsia="uk-UA"/>
        </w:rPr>
      </w:pPr>
    </w:p>
    <w:p w:rsidR="00964E05" w:rsidRPr="003827AB" w:rsidRDefault="00964E05" w:rsidP="00964E05">
      <w:pPr>
        <w:rPr>
          <w:lang w:eastAsia="uk-UA"/>
        </w:rPr>
      </w:pPr>
      <w:r w:rsidRPr="003827AB">
        <w:rPr>
          <w:lang w:eastAsia="uk-UA"/>
        </w:rPr>
        <w:t>12. Конгломераты:</w:t>
      </w:r>
      <w:r w:rsidRPr="003827AB">
        <w:rPr>
          <w:lang w:eastAsia="uk-UA"/>
        </w:rPr>
        <w:br/>
        <w:t>а) формальные группы</w:t>
      </w:r>
      <w:r w:rsidRPr="003827AB">
        <w:rPr>
          <w:lang w:eastAsia="uk-UA"/>
        </w:rPr>
        <w:br/>
        <w:t xml:space="preserve">б) неорганизованные или случайно организованные группы </w:t>
      </w:r>
      <w:r w:rsidRPr="003827AB">
        <w:rPr>
          <w:lang w:eastAsia="uk-UA"/>
        </w:rPr>
        <w:br/>
        <w:t>в) ассоциации</w:t>
      </w:r>
    </w:p>
    <w:p w:rsidR="00964E05" w:rsidRDefault="00964E05" w:rsidP="00964E05">
      <w:pPr>
        <w:rPr>
          <w:lang w:eastAsia="uk-UA"/>
        </w:rPr>
      </w:pPr>
    </w:p>
    <w:p w:rsidR="00964E05" w:rsidRPr="003827AB" w:rsidRDefault="00964E05" w:rsidP="00964E05">
      <w:pPr>
        <w:rPr>
          <w:lang w:eastAsia="uk-UA"/>
        </w:rPr>
      </w:pPr>
      <w:r w:rsidRPr="003827AB">
        <w:rPr>
          <w:lang w:eastAsia="uk-UA"/>
        </w:rPr>
        <w:t>13. Риск, связанный со степенью эффективности, прогнозируемой в момент принятия решений, когда ожидается высокая эффективность выполнения задач, называется:</w:t>
      </w:r>
      <w:r w:rsidRPr="003827AB">
        <w:rPr>
          <w:lang w:eastAsia="uk-UA"/>
        </w:rPr>
        <w:br/>
        <w:t>а) оправданным риском</w:t>
      </w:r>
      <w:r w:rsidRPr="003827AB">
        <w:rPr>
          <w:lang w:eastAsia="uk-UA"/>
        </w:rPr>
        <w:br/>
        <w:t>б) стандартным риском</w:t>
      </w:r>
      <w:r w:rsidRPr="003827AB">
        <w:rPr>
          <w:lang w:eastAsia="uk-UA"/>
        </w:rPr>
        <w:br/>
        <w:t>в) авантюризмом</w:t>
      </w:r>
    </w:p>
    <w:p w:rsidR="00964E05" w:rsidRDefault="00964E05" w:rsidP="00964E05">
      <w:pPr>
        <w:rPr>
          <w:lang w:eastAsia="uk-UA"/>
        </w:rPr>
      </w:pPr>
    </w:p>
    <w:p w:rsidR="00964E05" w:rsidRPr="003827AB" w:rsidRDefault="00964E05" w:rsidP="00964E05">
      <w:pPr>
        <w:rPr>
          <w:lang w:eastAsia="uk-UA"/>
        </w:rPr>
      </w:pPr>
      <w:r w:rsidRPr="003827AB">
        <w:rPr>
          <w:lang w:eastAsia="uk-UA"/>
        </w:rPr>
        <w:t>14. Понятие «жизненный путь» введено в отечественную психологию:</w:t>
      </w:r>
      <w:r w:rsidRPr="003827AB">
        <w:rPr>
          <w:lang w:eastAsia="uk-UA"/>
        </w:rPr>
        <w:br/>
        <w:t>а) Лурией</w:t>
      </w:r>
      <w:r w:rsidRPr="003827AB">
        <w:rPr>
          <w:lang w:eastAsia="uk-UA"/>
        </w:rPr>
        <w:br/>
        <w:t>б) Рубинштейном</w:t>
      </w:r>
      <w:r w:rsidRPr="003827AB">
        <w:rPr>
          <w:lang w:eastAsia="uk-UA"/>
        </w:rPr>
        <w:br/>
        <w:t xml:space="preserve">в) Ананьевым </w:t>
      </w:r>
    </w:p>
    <w:p w:rsidR="00964E05" w:rsidRDefault="00964E05" w:rsidP="00964E05">
      <w:pPr>
        <w:rPr>
          <w:lang w:eastAsia="uk-UA"/>
        </w:rPr>
      </w:pPr>
    </w:p>
    <w:p w:rsidR="00964E05" w:rsidRPr="003827AB" w:rsidRDefault="00964E05" w:rsidP="00964E05">
      <w:pPr>
        <w:rPr>
          <w:lang w:eastAsia="uk-UA"/>
        </w:rPr>
      </w:pPr>
      <w:r w:rsidRPr="003827AB">
        <w:rPr>
          <w:lang w:eastAsia="uk-UA"/>
        </w:rPr>
        <w:t>15. Согласно управленческой “решетке” Блейка и Моутона стиль управления руководителя по избеганию конфликтов, максимуму внимания к людям и минимуму к производству называется:</w:t>
      </w:r>
      <w:r w:rsidRPr="003827AB">
        <w:rPr>
          <w:lang w:eastAsia="uk-UA"/>
        </w:rPr>
        <w:br/>
        <w:t xml:space="preserve">а) “Гуманизация” </w:t>
      </w:r>
      <w:r w:rsidRPr="003827AB">
        <w:rPr>
          <w:lang w:eastAsia="uk-UA"/>
        </w:rPr>
        <w:br/>
        <w:t>б) “Поиск компромиссов”</w:t>
      </w:r>
      <w:r w:rsidRPr="003827AB">
        <w:rPr>
          <w:lang w:eastAsia="uk-UA"/>
        </w:rPr>
        <w:br/>
        <w:t>в) “Невмешательство”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16. Система групповых ожиданий и требований относительно исполнения индивидом социальных ролей называется:</w:t>
      </w:r>
      <w:r w:rsidRPr="003827AB">
        <w:rPr>
          <w:lang w:eastAsia="uk-UA"/>
        </w:rPr>
        <w:br/>
        <w:t>а) позицией</w:t>
      </w:r>
      <w:r w:rsidRPr="003827AB">
        <w:rPr>
          <w:lang w:eastAsia="uk-UA"/>
        </w:rPr>
        <w:br/>
        <w:t xml:space="preserve">б) экспектацией </w:t>
      </w:r>
      <w:r w:rsidRPr="003827AB">
        <w:rPr>
          <w:lang w:eastAsia="uk-UA"/>
        </w:rPr>
        <w:br/>
        <w:t>в) установкой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17. Наиболее предпочтительным определением коммуникации можно считать:</w:t>
      </w:r>
      <w:r w:rsidRPr="003827AB">
        <w:rPr>
          <w:lang w:eastAsia="uk-UA"/>
        </w:rPr>
        <w:br/>
        <w:t>а) систему управления посредством информации</w:t>
      </w:r>
      <w:r w:rsidRPr="003827AB">
        <w:rPr>
          <w:lang w:eastAsia="uk-UA"/>
        </w:rPr>
        <w:br/>
        <w:t>б) передачу информации на большом расстоянии</w:t>
      </w:r>
      <w:r w:rsidRPr="003827AB">
        <w:rPr>
          <w:lang w:eastAsia="uk-UA"/>
        </w:rPr>
        <w:br/>
        <w:t xml:space="preserve">в) связи между людьми в процессе совместной деятельности </w:t>
      </w:r>
    </w:p>
    <w:p w:rsidR="0092689B" w:rsidRDefault="0092689B" w:rsidP="00964E05">
      <w:pPr>
        <w:rPr>
          <w:lang w:eastAsia="uk-UA"/>
        </w:rPr>
      </w:pPr>
    </w:p>
    <w:p w:rsidR="00964E05" w:rsidRPr="003827AB" w:rsidRDefault="00964E05" w:rsidP="00964E05">
      <w:pPr>
        <w:rPr>
          <w:lang w:eastAsia="uk-UA"/>
        </w:rPr>
      </w:pPr>
      <w:r w:rsidRPr="003827AB">
        <w:rPr>
          <w:lang w:eastAsia="uk-UA"/>
        </w:rPr>
        <w:t>18. Целью психологии управления является:</w:t>
      </w:r>
      <w:r w:rsidRPr="003827AB">
        <w:rPr>
          <w:lang w:eastAsia="uk-UA"/>
        </w:rPr>
        <w:br/>
        <w:t>а) совершенствование экологической среды</w:t>
      </w:r>
      <w:r w:rsidRPr="003827AB">
        <w:rPr>
          <w:lang w:eastAsia="uk-UA"/>
        </w:rPr>
        <w:br/>
        <w:t>б) разработка психологических путей повышения эффективности организационных систем +</w:t>
      </w:r>
      <w:r w:rsidRPr="003827AB">
        <w:rPr>
          <w:lang w:eastAsia="uk-UA"/>
        </w:rPr>
        <w:br/>
        <w:t>в) увеличение товарооборота</w:t>
      </w:r>
    </w:p>
    <w:p w:rsidR="0092689B" w:rsidRDefault="0092689B" w:rsidP="00964E05">
      <w:pPr>
        <w:rPr>
          <w:lang w:eastAsia="uk-UA"/>
        </w:rPr>
      </w:pPr>
    </w:p>
    <w:p w:rsidR="00964E05" w:rsidRPr="003827AB" w:rsidRDefault="00964E05" w:rsidP="00964E05">
      <w:pPr>
        <w:rPr>
          <w:lang w:eastAsia="uk-UA"/>
        </w:rPr>
      </w:pPr>
      <w:r w:rsidRPr="003827AB">
        <w:rPr>
          <w:lang w:eastAsia="uk-UA"/>
        </w:rPr>
        <w:t>19. Социально-психологический механизм сохранения, накопления и воспроизведения социального опыта членов группы относится к:</w:t>
      </w:r>
      <w:r w:rsidRPr="003827AB">
        <w:rPr>
          <w:lang w:eastAsia="uk-UA"/>
        </w:rPr>
        <w:br/>
        <w:t>а) групповым интересам</w:t>
      </w:r>
      <w:r w:rsidRPr="003827AB">
        <w:rPr>
          <w:lang w:eastAsia="uk-UA"/>
        </w:rPr>
        <w:br/>
        <w:t>б) групповому мнению</w:t>
      </w:r>
      <w:r w:rsidRPr="003827AB">
        <w:rPr>
          <w:lang w:eastAsia="uk-UA"/>
        </w:rPr>
        <w:br/>
        <w:t xml:space="preserve">в) традициям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20. Согласно управленческой “решетке” Блейка и Моутона стиль управления руководителя с максимумом внимания к работе, производству и минимумом к людям называется:</w:t>
      </w:r>
      <w:r w:rsidRPr="003827AB">
        <w:rPr>
          <w:lang w:eastAsia="uk-UA"/>
        </w:rPr>
        <w:br/>
        <w:t>а) “Поиск компромиссов”</w:t>
      </w:r>
      <w:r w:rsidRPr="003827AB">
        <w:rPr>
          <w:lang w:eastAsia="uk-UA"/>
        </w:rPr>
        <w:br/>
        <w:t xml:space="preserve">б) “Жесткое администрирование” </w:t>
      </w:r>
      <w:r w:rsidRPr="003827AB">
        <w:rPr>
          <w:lang w:eastAsia="uk-UA"/>
        </w:rPr>
        <w:br/>
        <w:t>в) “Невмешательство”</w:t>
      </w:r>
    </w:p>
    <w:p w:rsidR="00964E05" w:rsidRDefault="00964E05" w:rsidP="00964E05">
      <w:pPr>
        <w:rPr>
          <w:lang w:eastAsia="uk-UA"/>
        </w:rPr>
      </w:pPr>
    </w:p>
    <w:p w:rsidR="0092689B" w:rsidRDefault="00964E05" w:rsidP="00964E05">
      <w:pPr>
        <w:rPr>
          <w:lang w:eastAsia="uk-UA"/>
        </w:rPr>
      </w:pPr>
      <w:r w:rsidRPr="003827AB">
        <w:rPr>
          <w:lang w:eastAsia="uk-UA"/>
        </w:rPr>
        <w:t>21. Словесное воздействие на людей, при котором достигается минимизация потери информации:</w:t>
      </w:r>
      <w:r w:rsidRPr="003827AB">
        <w:rPr>
          <w:lang w:eastAsia="uk-UA"/>
        </w:rPr>
        <w:br/>
        <w:t xml:space="preserve">а) фасцинация </w:t>
      </w:r>
    </w:p>
    <w:p w:rsidR="00964E05" w:rsidRPr="003827AB" w:rsidRDefault="00964E05" w:rsidP="00964E05">
      <w:pPr>
        <w:rPr>
          <w:lang w:eastAsia="uk-UA"/>
        </w:rPr>
      </w:pPr>
      <w:r w:rsidRPr="003827AB">
        <w:rPr>
          <w:lang w:eastAsia="uk-UA"/>
        </w:rPr>
        <w:t>б) интеракция</w:t>
      </w:r>
      <w:r w:rsidRPr="003827AB">
        <w:rPr>
          <w:lang w:eastAsia="uk-UA"/>
        </w:rPr>
        <w:br/>
        <w:t>в) перцепция</w:t>
      </w:r>
    </w:p>
    <w:p w:rsidR="00964E05" w:rsidRDefault="00964E05" w:rsidP="00964E05">
      <w:pPr>
        <w:rPr>
          <w:lang w:eastAsia="uk-UA"/>
        </w:rPr>
      </w:pPr>
    </w:p>
    <w:p w:rsidR="00964E05" w:rsidRPr="003827AB" w:rsidRDefault="00964E05" w:rsidP="00964E05">
      <w:pPr>
        <w:rPr>
          <w:lang w:eastAsia="uk-UA"/>
        </w:rPr>
      </w:pPr>
      <w:r w:rsidRPr="003827AB">
        <w:rPr>
          <w:lang w:eastAsia="uk-UA"/>
        </w:rPr>
        <w:t>22. С этим связано преодоление субъективных ошибок, допускаемых руководителем в процессе управленческой деятельности:</w:t>
      </w:r>
      <w:r w:rsidRPr="003827AB">
        <w:rPr>
          <w:lang w:eastAsia="uk-UA"/>
        </w:rPr>
        <w:br/>
        <w:t>а) приобретением опыта деятельности</w:t>
      </w:r>
      <w:r w:rsidRPr="003827AB">
        <w:rPr>
          <w:lang w:eastAsia="uk-UA"/>
        </w:rPr>
        <w:br/>
        <w:t xml:space="preserve">б) психологической подготовкой </w:t>
      </w:r>
      <w:r w:rsidRPr="003827AB">
        <w:rPr>
          <w:lang w:eastAsia="uk-UA"/>
        </w:rPr>
        <w:br/>
        <w:t>в) профессиональной подготовкой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23. Стиль принятия решений, при котором принятие решения поручается высокоорганизованной команде, которая способна самостоятельно определять способ достижения цели управления и исполнителей, называется:</w:t>
      </w:r>
      <w:r w:rsidRPr="003827AB">
        <w:rPr>
          <w:lang w:eastAsia="uk-UA"/>
        </w:rPr>
        <w:br/>
        <w:t>а) попустительским</w:t>
      </w:r>
      <w:r w:rsidRPr="003827AB">
        <w:rPr>
          <w:lang w:eastAsia="uk-UA"/>
        </w:rPr>
        <w:br/>
        <w:t>б) авторитарным</w:t>
      </w:r>
      <w:r w:rsidRPr="003827AB">
        <w:rPr>
          <w:lang w:eastAsia="uk-UA"/>
        </w:rPr>
        <w:br/>
        <w:t xml:space="preserve">в) делегирующим </w:t>
      </w:r>
    </w:p>
    <w:p w:rsidR="00964E05" w:rsidRDefault="00964E05" w:rsidP="00964E05">
      <w:pPr>
        <w:rPr>
          <w:lang w:eastAsia="uk-UA"/>
        </w:rPr>
      </w:pPr>
    </w:p>
    <w:p w:rsidR="00964E05" w:rsidRPr="003827AB" w:rsidRDefault="00964E05" w:rsidP="00964E05">
      <w:pPr>
        <w:rPr>
          <w:lang w:eastAsia="uk-UA"/>
        </w:rPr>
      </w:pPr>
      <w:r w:rsidRPr="003827AB">
        <w:rPr>
          <w:lang w:eastAsia="uk-UA"/>
        </w:rPr>
        <w:t>24. Таким менеджментом называется управление делами организации, фирмы, когда в разработке и принятии наиболее ценных решений участвуют все члены организации:</w:t>
      </w:r>
      <w:r w:rsidRPr="003827AB">
        <w:rPr>
          <w:lang w:eastAsia="uk-UA"/>
        </w:rPr>
        <w:br/>
        <w:t>а) распределенным</w:t>
      </w:r>
      <w:r w:rsidRPr="003827AB">
        <w:rPr>
          <w:lang w:eastAsia="uk-UA"/>
        </w:rPr>
        <w:br/>
        <w:t>б) партиципативным</w:t>
      </w:r>
      <w:r w:rsidRPr="003827AB">
        <w:rPr>
          <w:lang w:eastAsia="uk-UA"/>
        </w:rPr>
        <w:br/>
        <w:t>в) корпоративным</w:t>
      </w:r>
    </w:p>
    <w:p w:rsidR="00964E05" w:rsidRDefault="00964E05" w:rsidP="00964E05">
      <w:pPr>
        <w:rPr>
          <w:lang w:eastAsia="uk-UA"/>
        </w:rPr>
      </w:pPr>
    </w:p>
    <w:p w:rsidR="00964E05" w:rsidRPr="003827AB" w:rsidRDefault="00964E05" w:rsidP="00964E05">
      <w:pPr>
        <w:rPr>
          <w:lang w:eastAsia="uk-UA"/>
        </w:rPr>
      </w:pPr>
      <w:r w:rsidRPr="003827AB">
        <w:rPr>
          <w:lang w:eastAsia="uk-UA"/>
        </w:rPr>
        <w:t>25. Таким называется риск в принятии управленческого решения, рассчитанный на ситуативные преимущества стороны, принимающей это решение:</w:t>
      </w:r>
      <w:r w:rsidRPr="003827AB">
        <w:rPr>
          <w:lang w:eastAsia="uk-UA"/>
        </w:rPr>
        <w:br/>
        <w:t>а) конформным</w:t>
      </w:r>
      <w:r w:rsidRPr="003827AB">
        <w:rPr>
          <w:lang w:eastAsia="uk-UA"/>
        </w:rPr>
        <w:br/>
        <w:t>б) целенаправленным</w:t>
      </w:r>
      <w:r w:rsidRPr="003827AB">
        <w:rPr>
          <w:lang w:eastAsia="uk-UA"/>
        </w:rPr>
        <w:br/>
        <w:t xml:space="preserve">в) мотивированным </w:t>
      </w:r>
    </w:p>
    <w:p w:rsidR="00964E05" w:rsidRDefault="00964E05" w:rsidP="00964E05">
      <w:pPr>
        <w:rPr>
          <w:lang w:eastAsia="uk-UA"/>
        </w:rPr>
      </w:pPr>
    </w:p>
    <w:p w:rsidR="00964E05" w:rsidRPr="003827AB" w:rsidRDefault="00964E05" w:rsidP="00964E05">
      <w:pPr>
        <w:rPr>
          <w:lang w:eastAsia="uk-UA"/>
        </w:rPr>
      </w:pPr>
      <w:r w:rsidRPr="003827AB">
        <w:rPr>
          <w:lang w:eastAsia="uk-UA"/>
        </w:rPr>
        <w:t>26. Навыки и умения в структуре личности являются психическими:</w:t>
      </w:r>
      <w:r w:rsidRPr="003827AB">
        <w:rPr>
          <w:lang w:eastAsia="uk-UA"/>
        </w:rPr>
        <w:br/>
        <w:t>а) процессами</w:t>
      </w:r>
      <w:r w:rsidRPr="003827AB">
        <w:rPr>
          <w:lang w:eastAsia="uk-UA"/>
        </w:rPr>
        <w:br/>
        <w:t xml:space="preserve">б) образованиями </w:t>
      </w:r>
      <w:r w:rsidRPr="003827AB">
        <w:rPr>
          <w:lang w:eastAsia="uk-UA"/>
        </w:rPr>
        <w:br/>
        <w:t>в) состояниями</w:t>
      </w:r>
    </w:p>
    <w:p w:rsidR="00964E05" w:rsidRDefault="00964E05" w:rsidP="00964E05">
      <w:pPr>
        <w:rPr>
          <w:lang w:eastAsia="uk-UA"/>
        </w:rPr>
      </w:pPr>
    </w:p>
    <w:p w:rsidR="00964E05" w:rsidRPr="003827AB" w:rsidRDefault="00964E05" w:rsidP="00964E05">
      <w:pPr>
        <w:rPr>
          <w:lang w:eastAsia="uk-UA"/>
        </w:rPr>
      </w:pPr>
      <w:r w:rsidRPr="003827AB">
        <w:rPr>
          <w:lang w:eastAsia="uk-UA"/>
        </w:rPr>
        <w:t>27. Такой компетентностью называется владение руководителем приемами личностного саморазвития, самовыражения, самореализации:</w:t>
      </w:r>
      <w:r w:rsidRPr="003827AB">
        <w:rPr>
          <w:lang w:eastAsia="uk-UA"/>
        </w:rPr>
        <w:br/>
        <w:t xml:space="preserve">а) личностной </w:t>
      </w:r>
      <w:r w:rsidRPr="003827AB">
        <w:rPr>
          <w:lang w:eastAsia="uk-UA"/>
        </w:rPr>
        <w:br/>
        <w:t>б) специальной</w:t>
      </w:r>
      <w:r w:rsidRPr="003827AB">
        <w:rPr>
          <w:lang w:eastAsia="uk-UA"/>
        </w:rPr>
        <w:br/>
        <w:t>в) организационно-методической</w:t>
      </w:r>
    </w:p>
    <w:p w:rsidR="00964E05" w:rsidRDefault="00964E05" w:rsidP="00964E05">
      <w:pPr>
        <w:rPr>
          <w:lang w:eastAsia="uk-UA"/>
        </w:rPr>
      </w:pPr>
    </w:p>
    <w:p w:rsidR="00964E05" w:rsidRPr="003827AB" w:rsidRDefault="00964E05" w:rsidP="00964E05">
      <w:pPr>
        <w:rPr>
          <w:lang w:eastAsia="uk-UA"/>
        </w:rPr>
      </w:pPr>
      <w:r w:rsidRPr="003827AB">
        <w:rPr>
          <w:lang w:eastAsia="uk-UA"/>
        </w:rPr>
        <w:t>28. Типы ситуаций принятия решения, которые разделены на закрытые и открытые, предложены:</w:t>
      </w:r>
      <w:r w:rsidRPr="003827AB">
        <w:rPr>
          <w:lang w:eastAsia="uk-UA"/>
        </w:rPr>
        <w:br/>
        <w:t>а) Дружининым</w:t>
      </w:r>
      <w:r w:rsidRPr="003827AB">
        <w:rPr>
          <w:lang w:eastAsia="uk-UA"/>
        </w:rPr>
        <w:br/>
        <w:t>б) Томашевским</w:t>
      </w:r>
      <w:r w:rsidRPr="003827AB">
        <w:rPr>
          <w:lang w:eastAsia="uk-UA"/>
        </w:rPr>
        <w:br/>
        <w:t xml:space="preserve">в) Козелецким </w:t>
      </w:r>
    </w:p>
    <w:p w:rsidR="00964E05" w:rsidRDefault="00964E05" w:rsidP="00964E05">
      <w:pPr>
        <w:rPr>
          <w:lang w:eastAsia="uk-UA"/>
        </w:rPr>
      </w:pPr>
    </w:p>
    <w:p w:rsidR="00964E05" w:rsidRPr="003827AB" w:rsidRDefault="00964E05" w:rsidP="00964E05">
      <w:pPr>
        <w:rPr>
          <w:lang w:eastAsia="uk-UA"/>
        </w:rPr>
      </w:pPr>
      <w:r w:rsidRPr="003827AB">
        <w:rPr>
          <w:lang w:eastAsia="uk-UA"/>
        </w:rPr>
        <w:t>29. Деятельность организации, направленная на приведение кадрового потенциала в соответствие целям и стратегии развития:</w:t>
      </w:r>
      <w:r w:rsidRPr="003827AB">
        <w:rPr>
          <w:lang w:eastAsia="uk-UA"/>
        </w:rPr>
        <w:br/>
        <w:t xml:space="preserve">а) кадровая политика </w:t>
      </w:r>
      <w:r w:rsidRPr="003827AB">
        <w:rPr>
          <w:lang w:eastAsia="uk-UA"/>
        </w:rPr>
        <w:br/>
        <w:t>б) кадровый резерв</w:t>
      </w:r>
      <w:r w:rsidRPr="003827AB">
        <w:rPr>
          <w:lang w:eastAsia="uk-UA"/>
        </w:rPr>
        <w:br/>
        <w:t>в) дивизиональная оргструктура</w:t>
      </w:r>
    </w:p>
    <w:p w:rsidR="00964E05" w:rsidRDefault="00964E05" w:rsidP="00964E05">
      <w:pPr>
        <w:rPr>
          <w:lang w:eastAsia="uk-UA"/>
        </w:rPr>
      </w:pPr>
    </w:p>
    <w:p w:rsidR="00964E05" w:rsidRPr="003827AB" w:rsidRDefault="00964E05" w:rsidP="00964E05">
      <w:pPr>
        <w:rPr>
          <w:lang w:eastAsia="uk-UA"/>
        </w:rPr>
      </w:pPr>
      <w:r w:rsidRPr="003827AB">
        <w:rPr>
          <w:lang w:eastAsia="uk-UA"/>
        </w:rPr>
        <w:t>30. В теории личности Адлера принцип активности нашел свое воплощение в этом понятии:</w:t>
      </w:r>
      <w:r w:rsidRPr="003827AB">
        <w:rPr>
          <w:lang w:eastAsia="uk-UA"/>
        </w:rPr>
        <w:br/>
        <w:t>а) смысл жизни</w:t>
      </w:r>
      <w:r w:rsidRPr="003827AB">
        <w:rPr>
          <w:lang w:eastAsia="uk-UA"/>
        </w:rPr>
        <w:br/>
        <w:t xml:space="preserve">б) цель жизни </w:t>
      </w:r>
      <w:r w:rsidRPr="003827AB">
        <w:rPr>
          <w:lang w:eastAsia="uk-UA"/>
        </w:rPr>
        <w:br/>
        <w:t>в) целеустремленность</w:t>
      </w:r>
    </w:p>
    <w:p w:rsidR="0061392A" w:rsidRDefault="0061392A" w:rsidP="003025C7">
      <w:pPr>
        <w:pStyle w:val="a9"/>
        <w:ind w:left="0"/>
        <w:jc w:val="both"/>
      </w:pPr>
    </w:p>
    <w:p w:rsidR="00CC598C" w:rsidRPr="00CC598C" w:rsidRDefault="00CC598C" w:rsidP="00CC598C">
      <w:pPr>
        <w:tabs>
          <w:tab w:val="left" w:pos="1134"/>
        </w:tabs>
        <w:jc w:val="both"/>
        <w:rPr>
          <w:rFonts w:eastAsia="Arial Unicode MS"/>
        </w:rPr>
      </w:pPr>
      <w:r w:rsidRPr="00CC598C">
        <w:t xml:space="preserve">31. </w:t>
      </w:r>
      <w:r w:rsidRPr="00CC598C">
        <w:rPr>
          <w:rFonts w:eastAsia="Arial Unicode MS"/>
        </w:rPr>
        <w:t>Теория «управленческой решетки» оперирует двумя движущими силами поведения руководителя: забота о:</w:t>
      </w:r>
    </w:p>
    <w:p w:rsidR="00CC598C" w:rsidRPr="00CC598C" w:rsidRDefault="00CC598C" w:rsidP="00CC598C">
      <w:pPr>
        <w:tabs>
          <w:tab w:val="left" w:pos="1134"/>
        </w:tabs>
        <w:jc w:val="both"/>
        <w:rPr>
          <w:rFonts w:eastAsia="Arial Unicode MS"/>
        </w:rPr>
      </w:pPr>
      <w:r w:rsidRPr="00CC598C">
        <w:rPr>
          <w:rFonts w:eastAsia="Arial Unicode MS"/>
        </w:rPr>
        <w:t>А) выполнении работы и о сотрудниках, выполняющих работу;</w:t>
      </w:r>
    </w:p>
    <w:p w:rsidR="00CC598C" w:rsidRPr="00CC598C" w:rsidRDefault="00CC598C" w:rsidP="00CC598C">
      <w:pPr>
        <w:tabs>
          <w:tab w:val="left" w:pos="1134"/>
        </w:tabs>
        <w:jc w:val="both"/>
        <w:rPr>
          <w:rFonts w:eastAsia="Arial Unicode MS"/>
        </w:rPr>
      </w:pPr>
      <w:r w:rsidRPr="00CC598C">
        <w:rPr>
          <w:rFonts w:eastAsia="Arial Unicode MS"/>
        </w:rPr>
        <w:t>Б) сохранении собственного авторитета и о выполнении планов;</w:t>
      </w:r>
    </w:p>
    <w:p w:rsidR="00CC598C" w:rsidRPr="00CC598C" w:rsidRDefault="00CC598C" w:rsidP="00CC598C">
      <w:pPr>
        <w:tabs>
          <w:tab w:val="left" w:pos="1134"/>
        </w:tabs>
        <w:jc w:val="both"/>
        <w:rPr>
          <w:rFonts w:eastAsia="Arial Unicode MS"/>
        </w:rPr>
      </w:pPr>
      <w:r w:rsidRPr="00CC598C">
        <w:rPr>
          <w:rFonts w:eastAsia="Arial Unicode MS"/>
        </w:rPr>
        <w:t>В) достижении целей и о получении личной выгоды;</w:t>
      </w:r>
    </w:p>
    <w:p w:rsidR="00CC598C" w:rsidRPr="00CC598C" w:rsidRDefault="00CC598C" w:rsidP="00CC598C">
      <w:pPr>
        <w:jc w:val="both"/>
      </w:pPr>
      <w:r w:rsidRPr="00CC598C">
        <w:rPr>
          <w:rFonts w:eastAsia="Arial Unicode MS"/>
        </w:rPr>
        <w:t>Г) людях, выполняющих работу и об уровне их зарплаты.</w:t>
      </w:r>
    </w:p>
    <w:p w:rsidR="00CC598C" w:rsidRPr="00CC598C" w:rsidRDefault="00CC598C" w:rsidP="00CC598C"/>
    <w:p w:rsidR="00CC598C" w:rsidRPr="00CC598C" w:rsidRDefault="00CC598C" w:rsidP="00CC598C">
      <w:pPr>
        <w:tabs>
          <w:tab w:val="left" w:pos="1134"/>
        </w:tabs>
        <w:jc w:val="both"/>
        <w:rPr>
          <w:rFonts w:eastAsia="Arial Unicode MS"/>
        </w:rPr>
      </w:pPr>
      <w:r w:rsidRPr="00CC598C">
        <w:t xml:space="preserve">32. </w:t>
      </w:r>
      <w:r w:rsidRPr="00CC598C">
        <w:rPr>
          <w:rFonts w:eastAsia="Arial Unicode MS"/>
        </w:rPr>
        <w:t>На координатной сетке («управленческой решетке») степень проявления каждого качества руководителя оценивается по ... шкале.</w:t>
      </w:r>
    </w:p>
    <w:p w:rsidR="00CC598C" w:rsidRPr="00CC598C" w:rsidRDefault="00CC598C" w:rsidP="00CC598C">
      <w:pPr>
        <w:tabs>
          <w:tab w:val="left" w:pos="1134"/>
        </w:tabs>
        <w:jc w:val="both"/>
        <w:rPr>
          <w:rFonts w:eastAsia="Arial Unicode MS"/>
        </w:rPr>
      </w:pPr>
      <w:r w:rsidRPr="00CC598C">
        <w:rPr>
          <w:rFonts w:eastAsia="Arial Unicode MS"/>
        </w:rPr>
        <w:t>А) девятибалльной;</w:t>
      </w:r>
    </w:p>
    <w:p w:rsidR="00CC598C" w:rsidRPr="00CC598C" w:rsidRDefault="00CC598C" w:rsidP="00CC598C">
      <w:pPr>
        <w:tabs>
          <w:tab w:val="left" w:pos="1134"/>
        </w:tabs>
        <w:jc w:val="both"/>
        <w:rPr>
          <w:rFonts w:eastAsia="Arial Unicode MS"/>
        </w:rPr>
      </w:pPr>
      <w:r w:rsidRPr="00CC598C">
        <w:rPr>
          <w:rFonts w:eastAsia="Arial Unicode MS"/>
        </w:rPr>
        <w:t>Б) десятибалльной;</w:t>
      </w:r>
    </w:p>
    <w:p w:rsidR="00CC598C" w:rsidRPr="00CC598C" w:rsidRDefault="00CC598C" w:rsidP="00CC598C">
      <w:pPr>
        <w:tabs>
          <w:tab w:val="left" w:pos="1134"/>
        </w:tabs>
        <w:jc w:val="both"/>
        <w:rPr>
          <w:rFonts w:eastAsia="Arial Unicode MS"/>
        </w:rPr>
      </w:pPr>
      <w:r w:rsidRPr="00CC598C">
        <w:rPr>
          <w:rFonts w:eastAsia="Arial Unicode MS"/>
        </w:rPr>
        <w:t>В) пятибалльной;</w:t>
      </w:r>
    </w:p>
    <w:p w:rsidR="00CC598C" w:rsidRPr="00CC598C" w:rsidRDefault="00CC598C" w:rsidP="00CC598C">
      <w:pPr>
        <w:tabs>
          <w:tab w:val="left" w:pos="3540"/>
        </w:tabs>
        <w:jc w:val="both"/>
        <w:rPr>
          <w:b/>
          <w:i/>
        </w:rPr>
      </w:pPr>
      <w:r w:rsidRPr="00CC598C">
        <w:rPr>
          <w:rFonts w:eastAsia="Arial Unicode MS"/>
        </w:rPr>
        <w:t>Г) стобалльной.</w:t>
      </w:r>
    </w:p>
    <w:p w:rsidR="00CC598C" w:rsidRPr="00CC598C" w:rsidRDefault="00CC598C" w:rsidP="00CC598C">
      <w:pPr>
        <w:rPr>
          <w:b/>
          <w:i/>
        </w:rPr>
      </w:pPr>
    </w:p>
    <w:p w:rsidR="00CC598C" w:rsidRPr="00CC598C" w:rsidRDefault="00CC598C" w:rsidP="00CC598C">
      <w:pPr>
        <w:tabs>
          <w:tab w:val="left" w:pos="1134"/>
        </w:tabs>
        <w:jc w:val="both"/>
        <w:rPr>
          <w:rFonts w:eastAsia="Arial Unicode MS"/>
        </w:rPr>
      </w:pPr>
      <w:r w:rsidRPr="00CC598C">
        <w:t>33.</w:t>
      </w:r>
      <w:r w:rsidRPr="00CC598C">
        <w:rPr>
          <w:bCs/>
        </w:rPr>
        <w:t xml:space="preserve"> </w:t>
      </w:r>
      <w:r w:rsidRPr="00CC598C">
        <w:rPr>
          <w:rFonts w:eastAsia="Arial Unicode MS"/>
        </w:rPr>
        <w:t>По мнению авторов модели «управленческой решетки» наиболее эффективным стилем управления является «...».</w:t>
      </w:r>
    </w:p>
    <w:p w:rsidR="00CC598C" w:rsidRPr="00CC598C" w:rsidRDefault="00CC598C" w:rsidP="00CC598C">
      <w:pPr>
        <w:tabs>
          <w:tab w:val="left" w:pos="1134"/>
        </w:tabs>
        <w:jc w:val="both"/>
        <w:rPr>
          <w:rFonts w:eastAsia="Arial Unicode MS"/>
        </w:rPr>
      </w:pPr>
      <w:r w:rsidRPr="00CC598C">
        <w:rPr>
          <w:rFonts w:eastAsia="Arial Unicode MS"/>
        </w:rPr>
        <w:t>А) Организационное управление;</w:t>
      </w:r>
    </w:p>
    <w:p w:rsidR="00CC598C" w:rsidRPr="00CC598C" w:rsidRDefault="00CC598C" w:rsidP="00CC598C">
      <w:pPr>
        <w:tabs>
          <w:tab w:val="left" w:pos="1134"/>
        </w:tabs>
        <w:jc w:val="both"/>
        <w:rPr>
          <w:rFonts w:eastAsia="Arial Unicode MS"/>
        </w:rPr>
      </w:pPr>
      <w:r w:rsidRPr="00CC598C">
        <w:rPr>
          <w:rFonts w:eastAsia="Arial Unicode MS"/>
        </w:rPr>
        <w:t>Б) Власть – подчинение;</w:t>
      </w:r>
    </w:p>
    <w:p w:rsidR="00CC598C" w:rsidRPr="00CC598C" w:rsidRDefault="00CC598C" w:rsidP="00CC598C">
      <w:pPr>
        <w:tabs>
          <w:tab w:val="left" w:pos="1134"/>
        </w:tabs>
        <w:jc w:val="both"/>
        <w:rPr>
          <w:rFonts w:eastAsia="Arial Unicode MS"/>
        </w:rPr>
      </w:pPr>
      <w:r w:rsidRPr="00CC598C">
        <w:rPr>
          <w:rFonts w:eastAsia="Arial Unicode MS"/>
        </w:rPr>
        <w:t>В) Управление в духе загородного клуба;</w:t>
      </w:r>
    </w:p>
    <w:p w:rsidR="00CC598C" w:rsidRPr="00CC598C" w:rsidRDefault="00CC598C" w:rsidP="00CC598C">
      <w:pPr>
        <w:rPr>
          <w:bCs/>
        </w:rPr>
      </w:pPr>
      <w:r w:rsidRPr="00CC598C">
        <w:rPr>
          <w:rFonts w:eastAsia="Arial Unicode MS"/>
        </w:rPr>
        <w:t>Г) Командный стиль.</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t xml:space="preserve">34. </w:t>
      </w:r>
      <w:r w:rsidRPr="00CC598C">
        <w:rPr>
          <w:rFonts w:eastAsia="Arial Unicode MS"/>
        </w:rPr>
        <w:t>Модель Ф. Фидлера соответствует ... подходу к лидерству.</w:t>
      </w:r>
    </w:p>
    <w:p w:rsidR="00CC598C" w:rsidRPr="00CC598C" w:rsidRDefault="00CC598C" w:rsidP="00CC598C">
      <w:pPr>
        <w:tabs>
          <w:tab w:val="left" w:pos="1134"/>
        </w:tabs>
        <w:jc w:val="both"/>
        <w:rPr>
          <w:rFonts w:eastAsia="Arial Unicode MS"/>
        </w:rPr>
      </w:pPr>
      <w:r w:rsidRPr="00CC598C">
        <w:rPr>
          <w:rFonts w:eastAsia="Arial Unicode MS"/>
        </w:rPr>
        <w:t>А) ситуационному;</w:t>
      </w:r>
    </w:p>
    <w:p w:rsidR="00CC598C" w:rsidRPr="00CC598C" w:rsidRDefault="00CC598C" w:rsidP="00CC598C">
      <w:pPr>
        <w:tabs>
          <w:tab w:val="left" w:pos="1134"/>
        </w:tabs>
        <w:jc w:val="both"/>
        <w:rPr>
          <w:rFonts w:eastAsia="Arial Unicode MS"/>
        </w:rPr>
      </w:pPr>
      <w:r w:rsidRPr="00CC598C">
        <w:rPr>
          <w:rFonts w:eastAsia="Arial Unicode MS"/>
        </w:rPr>
        <w:t>Б) личностному;</w:t>
      </w:r>
    </w:p>
    <w:p w:rsidR="00CC598C" w:rsidRPr="00CC598C" w:rsidRDefault="00CC598C" w:rsidP="00CC598C">
      <w:pPr>
        <w:tabs>
          <w:tab w:val="left" w:pos="1134"/>
        </w:tabs>
        <w:jc w:val="both"/>
        <w:rPr>
          <w:rFonts w:eastAsia="Arial Unicode MS"/>
        </w:rPr>
      </w:pPr>
      <w:r w:rsidRPr="00CC598C">
        <w:rPr>
          <w:rFonts w:eastAsia="Arial Unicode MS"/>
        </w:rPr>
        <w:t>В) поведенческому;</w:t>
      </w:r>
    </w:p>
    <w:p w:rsidR="00CC598C" w:rsidRPr="00CC598C" w:rsidRDefault="00CC598C" w:rsidP="00CC598C">
      <w:pPr>
        <w:jc w:val="both"/>
      </w:pPr>
      <w:r w:rsidRPr="00CC598C">
        <w:t>Г) системному.</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rPr>
          <w:bCs/>
        </w:rPr>
        <w:t xml:space="preserve">35. </w:t>
      </w:r>
      <w:r w:rsidRPr="00CC598C">
        <w:rPr>
          <w:rFonts w:eastAsia="Arial Unicode MS"/>
        </w:rPr>
        <w:t>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CC598C" w:rsidRPr="00CC598C" w:rsidRDefault="00CC598C" w:rsidP="00CC598C">
      <w:pPr>
        <w:tabs>
          <w:tab w:val="left" w:pos="1134"/>
        </w:tabs>
        <w:jc w:val="both"/>
        <w:rPr>
          <w:rFonts w:eastAsia="Arial Unicode MS"/>
        </w:rPr>
      </w:pPr>
      <w:r w:rsidRPr="00CC598C">
        <w:rPr>
          <w:rFonts w:eastAsia="Arial Unicode MS"/>
        </w:rPr>
        <w:t>А) знания и навыки сотрудников;</w:t>
      </w:r>
    </w:p>
    <w:p w:rsidR="00CC598C" w:rsidRPr="00CC598C" w:rsidRDefault="00CC598C" w:rsidP="00CC598C">
      <w:pPr>
        <w:tabs>
          <w:tab w:val="left" w:pos="1134"/>
        </w:tabs>
        <w:jc w:val="both"/>
        <w:rPr>
          <w:rFonts w:eastAsia="Arial Unicode MS"/>
        </w:rPr>
      </w:pPr>
      <w:r w:rsidRPr="00CC598C">
        <w:rPr>
          <w:rFonts w:eastAsia="Arial Unicode MS"/>
        </w:rPr>
        <w:t>Б) власть и влияние руководителя;</w:t>
      </w:r>
    </w:p>
    <w:p w:rsidR="00CC598C" w:rsidRPr="00CC598C" w:rsidRDefault="00CC598C" w:rsidP="00CC598C">
      <w:pPr>
        <w:tabs>
          <w:tab w:val="left" w:pos="1134"/>
        </w:tabs>
        <w:jc w:val="both"/>
        <w:rPr>
          <w:rFonts w:eastAsia="Arial Unicode MS"/>
        </w:rPr>
      </w:pPr>
      <w:r w:rsidRPr="00CC598C">
        <w:rPr>
          <w:rFonts w:eastAsia="Arial Unicode MS"/>
        </w:rPr>
        <w:t>В) инновационные методы управления;</w:t>
      </w:r>
    </w:p>
    <w:p w:rsidR="00CC598C" w:rsidRPr="00CC598C" w:rsidRDefault="00CC598C" w:rsidP="00CC598C">
      <w:pPr>
        <w:jc w:val="both"/>
        <w:rPr>
          <w:bCs/>
        </w:rPr>
      </w:pPr>
      <w:r w:rsidRPr="00CC598C">
        <w:rPr>
          <w:rFonts w:eastAsia="Arial Unicode MS"/>
        </w:rPr>
        <w:t>Г) последние достижения научно-технического прогресса.</w:t>
      </w:r>
    </w:p>
    <w:p w:rsidR="00CC598C" w:rsidRPr="00CC598C" w:rsidRDefault="00CC598C" w:rsidP="00CC598C">
      <w:pPr>
        <w:jc w:val="both"/>
      </w:pPr>
    </w:p>
    <w:p w:rsidR="00CC598C" w:rsidRPr="00CC598C" w:rsidRDefault="00CC598C" w:rsidP="00CC598C">
      <w:pPr>
        <w:tabs>
          <w:tab w:val="left" w:pos="1134"/>
        </w:tabs>
        <w:jc w:val="both"/>
        <w:rPr>
          <w:rFonts w:eastAsia="Arial Unicode MS"/>
        </w:rPr>
      </w:pPr>
      <w:r w:rsidRPr="00CC598C">
        <w:t xml:space="preserve">36. </w:t>
      </w:r>
      <w:r w:rsidRPr="00CC598C">
        <w:rPr>
          <w:rFonts w:eastAsia="Arial Unicode MS"/>
        </w:rPr>
        <w:t>Современным менеджерам-лидерам приходится выбирать такие методы и средства управления, которые:</w:t>
      </w:r>
    </w:p>
    <w:p w:rsidR="00CC598C" w:rsidRPr="00CC598C" w:rsidRDefault="00CC598C" w:rsidP="00CC598C">
      <w:pPr>
        <w:tabs>
          <w:tab w:val="left" w:pos="1134"/>
        </w:tabs>
        <w:jc w:val="both"/>
        <w:rPr>
          <w:rFonts w:eastAsia="Arial Unicode MS"/>
        </w:rPr>
      </w:pPr>
      <w:r w:rsidRPr="00CC598C">
        <w:rPr>
          <w:rFonts w:eastAsia="Arial Unicode MS"/>
        </w:rPr>
        <w:t>А) наиболее эффективны в каждой конкретной ситуации;</w:t>
      </w:r>
    </w:p>
    <w:p w:rsidR="00CC598C" w:rsidRPr="00CC598C" w:rsidRDefault="00CC598C" w:rsidP="00CC598C">
      <w:pPr>
        <w:tabs>
          <w:tab w:val="left" w:pos="1134"/>
        </w:tabs>
        <w:jc w:val="both"/>
        <w:rPr>
          <w:rFonts w:eastAsia="Arial Unicode MS"/>
        </w:rPr>
      </w:pPr>
      <w:r w:rsidRPr="00CC598C">
        <w:rPr>
          <w:rFonts w:eastAsia="Arial Unicode MS"/>
        </w:rPr>
        <w:t>Б) им известны исходя из их уровня образования;</w:t>
      </w:r>
    </w:p>
    <w:p w:rsidR="00CC598C" w:rsidRPr="00CC598C" w:rsidRDefault="00CC598C" w:rsidP="00CC598C">
      <w:pPr>
        <w:tabs>
          <w:tab w:val="left" w:pos="1134"/>
        </w:tabs>
        <w:jc w:val="both"/>
        <w:rPr>
          <w:rFonts w:eastAsia="Arial Unicode MS"/>
        </w:rPr>
      </w:pPr>
      <w:r w:rsidRPr="00CC598C">
        <w:rPr>
          <w:rFonts w:eastAsia="Arial Unicode MS"/>
        </w:rPr>
        <w:t>В) им известны исходя из их опыта;</w:t>
      </w:r>
    </w:p>
    <w:p w:rsidR="00CC598C" w:rsidRPr="00CC598C" w:rsidRDefault="00CC598C" w:rsidP="00CC598C">
      <w:pPr>
        <w:tabs>
          <w:tab w:val="left" w:pos="1134"/>
        </w:tabs>
        <w:jc w:val="both"/>
        <w:rPr>
          <w:rFonts w:eastAsia="Arial Unicode MS"/>
        </w:rPr>
      </w:pPr>
      <w:r w:rsidRPr="00CC598C">
        <w:rPr>
          <w:rFonts w:eastAsia="Arial Unicode MS"/>
        </w:rPr>
        <w:t>Г) применимы в любой ситуации.</w:t>
      </w:r>
    </w:p>
    <w:p w:rsidR="00CC598C" w:rsidRPr="00CC598C" w:rsidRDefault="00CC598C" w:rsidP="00CC598C">
      <w:pPr>
        <w:jc w:val="both"/>
      </w:pPr>
    </w:p>
    <w:p w:rsidR="00CC598C" w:rsidRPr="00CC598C" w:rsidRDefault="00CC598C" w:rsidP="00CC598C">
      <w:pPr>
        <w:jc w:val="both"/>
      </w:pPr>
    </w:p>
    <w:p w:rsidR="00CC598C" w:rsidRPr="00CC598C" w:rsidRDefault="00CC598C" w:rsidP="00CC598C">
      <w:pPr>
        <w:jc w:val="both"/>
        <w:rPr>
          <w:rStyle w:val="afb"/>
          <w:b w:val="0"/>
        </w:rPr>
      </w:pPr>
      <w:r w:rsidRPr="00CC598C">
        <w:t xml:space="preserve">37. </w:t>
      </w:r>
      <w:r w:rsidRPr="00CC598C">
        <w:rPr>
          <w:rStyle w:val="afb"/>
          <w:b w:val="0"/>
        </w:rPr>
        <w:t>Какой стиль управления наиболее характерен для этих политиков?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Демократический;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Смешанный;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Авторитарный;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Либеральный. </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38. </w:t>
      </w:r>
      <w:r w:rsidRPr="00CC598C">
        <w:rPr>
          <w:rStyle w:val="afb"/>
          <w:rFonts w:ascii="Times New Roman" w:hAnsi="Times New Roman"/>
          <w:b w:val="0"/>
          <w:color w:val="auto"/>
          <w:spacing w:val="-6"/>
          <w:sz w:val="24"/>
          <w:szCs w:val="24"/>
        </w:rPr>
        <w:t>Какими качествами должен обладать лидер, согласно теории лидерских черт?</w:t>
      </w:r>
      <w:r w:rsidRPr="00CC598C">
        <w:rPr>
          <w:rFonts w:ascii="Times New Roman" w:hAnsi="Times New Roman"/>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Инициативность и уверенность в собственных силах;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Честность и интеллект;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Все вышеперечисленное;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Нет однозначного ответа. </w:t>
      </w:r>
    </w:p>
    <w:p w:rsidR="00CC598C" w:rsidRPr="00CC598C" w:rsidRDefault="00CC598C" w:rsidP="00CC598C">
      <w:pPr>
        <w:jc w:val="both"/>
      </w:pPr>
    </w:p>
    <w:p w:rsidR="00CC598C" w:rsidRPr="00CC598C" w:rsidRDefault="00CC598C" w:rsidP="00CC598C">
      <w:pPr>
        <w:jc w:val="both"/>
      </w:pPr>
      <w:r w:rsidRPr="00CC598C">
        <w:t>39. Высокая чувствительность, умение лидера получать обратную связь и быстро реагировать на изменения – это … (по Р. Дилтсу):</w:t>
      </w:r>
    </w:p>
    <w:p w:rsidR="00CC598C" w:rsidRPr="00CC598C" w:rsidRDefault="00CC598C" w:rsidP="00CC598C">
      <w:pPr>
        <w:jc w:val="both"/>
      </w:pPr>
      <w:r w:rsidRPr="00CC598C">
        <w:t>А) распознавание слабых сигналов;</w:t>
      </w:r>
    </w:p>
    <w:p w:rsidR="00CC598C" w:rsidRPr="00CC598C" w:rsidRDefault="00CC598C" w:rsidP="00CC598C">
      <w:pPr>
        <w:jc w:val="both"/>
      </w:pPr>
      <w:r w:rsidRPr="00CC598C">
        <w:t>Б) мотивация;</w:t>
      </w:r>
    </w:p>
    <w:p w:rsidR="00CC598C" w:rsidRPr="00CC598C" w:rsidRDefault="00CC598C" w:rsidP="00CC598C">
      <w:pPr>
        <w:jc w:val="both"/>
      </w:pPr>
      <w:r w:rsidRPr="00CC598C">
        <w:t>В) видение;</w:t>
      </w:r>
    </w:p>
    <w:p w:rsidR="00CC598C" w:rsidRPr="00CC598C" w:rsidRDefault="00CC598C" w:rsidP="00CC598C">
      <w:pPr>
        <w:jc w:val="both"/>
      </w:pPr>
      <w:r w:rsidRPr="00CC598C">
        <w:t>Г) распознавание сильных сигналов.</w:t>
      </w:r>
    </w:p>
    <w:p w:rsidR="00CC598C" w:rsidRPr="00CC598C" w:rsidRDefault="00CC598C" w:rsidP="00CC598C">
      <w:pPr>
        <w:jc w:val="both"/>
      </w:pPr>
    </w:p>
    <w:p w:rsidR="00CC598C" w:rsidRPr="00CC598C" w:rsidRDefault="00CC598C" w:rsidP="00CC598C">
      <w:pPr>
        <w:jc w:val="both"/>
      </w:pPr>
      <w:r w:rsidRPr="00CC598C">
        <w:t>40. Настойчивое стремление улучшать производительность ради соответствия внутренним стандартам качества – это … (по Д. Гоулману):</w:t>
      </w:r>
    </w:p>
    <w:p w:rsidR="00CC598C" w:rsidRPr="00CC598C" w:rsidRDefault="00CC598C" w:rsidP="00CC598C">
      <w:pPr>
        <w:jc w:val="both"/>
      </w:pPr>
      <w:r w:rsidRPr="00CC598C">
        <w:t>А) инициативность;</w:t>
      </w:r>
    </w:p>
    <w:p w:rsidR="00CC598C" w:rsidRPr="00CC598C" w:rsidRDefault="00CC598C" w:rsidP="00CC598C">
      <w:pPr>
        <w:jc w:val="both"/>
      </w:pPr>
      <w:r w:rsidRPr="00CC598C">
        <w:t>Б) воля к победе;</w:t>
      </w:r>
    </w:p>
    <w:p w:rsidR="00CC598C" w:rsidRPr="00CC598C" w:rsidRDefault="00CC598C" w:rsidP="00CC598C">
      <w:pPr>
        <w:jc w:val="both"/>
      </w:pPr>
      <w:r w:rsidRPr="00CC598C">
        <w:t>В) открытость;</w:t>
      </w:r>
    </w:p>
    <w:p w:rsidR="00CC598C" w:rsidRPr="00CC598C" w:rsidRDefault="00CC598C" w:rsidP="00CC598C">
      <w:pPr>
        <w:jc w:val="both"/>
      </w:pPr>
      <w:r w:rsidRPr="00CC598C">
        <w:t>Г) наглость.</w:t>
      </w:r>
    </w:p>
    <w:p w:rsidR="00CC598C" w:rsidRPr="00CC598C" w:rsidRDefault="00CC598C" w:rsidP="00CC598C">
      <w:pPr>
        <w:spacing w:line="120" w:lineRule="auto"/>
        <w:jc w:val="both"/>
      </w:pPr>
    </w:p>
    <w:p w:rsidR="00CC598C" w:rsidRPr="00CC598C" w:rsidRDefault="00CC598C" w:rsidP="00CC598C">
      <w:pPr>
        <w:jc w:val="both"/>
        <w:rPr>
          <w:lang w:val="uk-UA" w:eastAsia="uk-UA"/>
        </w:rPr>
      </w:pPr>
      <w:r w:rsidRPr="00CC598C">
        <w:t>41.</w:t>
      </w:r>
      <w:r w:rsidRPr="00CC598C">
        <w:rPr>
          <w:bCs/>
        </w:rPr>
        <w:t xml:space="preserve"> </w:t>
      </w:r>
      <w:r w:rsidRPr="00CC598C">
        <w:rPr>
          <w:bCs/>
          <w:lang w:val="uk-UA" w:eastAsia="uk-UA"/>
        </w:rPr>
        <w:t xml:space="preserve">Команда </w:t>
      </w:r>
      <w:r w:rsidRPr="00CC598C">
        <w:t>–</w:t>
      </w:r>
      <w:r w:rsidRPr="00CC598C">
        <w:rPr>
          <w:bCs/>
          <w:lang w:val="uk-UA" w:eastAsia="uk-UA"/>
        </w:rPr>
        <w:t xml:space="preserve"> это</w:t>
      </w:r>
      <w:r w:rsidRPr="00CC598C">
        <w:rPr>
          <w:lang w:val="uk-UA" w:eastAsia="uk-UA"/>
        </w:rPr>
        <w:t xml:space="preserve">: </w:t>
      </w:r>
    </w:p>
    <w:p w:rsidR="00CC598C" w:rsidRPr="00CC598C" w:rsidRDefault="00CC598C" w:rsidP="00CC598C">
      <w:pPr>
        <w:jc w:val="both"/>
        <w:rPr>
          <w:lang w:val="uk-UA" w:eastAsia="uk-UA"/>
        </w:rPr>
      </w:pPr>
      <w:r w:rsidRPr="00CC598C">
        <w:rPr>
          <w:lang w:val="uk-UA" w:eastAsia="uk-UA"/>
        </w:rPr>
        <w:t>А) группа сотрудников, стремящихся к достижению целей компании;</w:t>
      </w:r>
    </w:p>
    <w:p w:rsidR="00CC598C" w:rsidRPr="00CC598C" w:rsidRDefault="00CC598C" w:rsidP="00CC598C">
      <w:pPr>
        <w:jc w:val="both"/>
        <w:rPr>
          <w:spacing w:val="-2"/>
          <w:lang w:val="uk-UA" w:eastAsia="uk-UA"/>
        </w:rPr>
      </w:pPr>
      <w:r w:rsidRPr="00CC598C">
        <w:rPr>
          <w:spacing w:val="-2"/>
          <w:lang w:val="uk-UA" w:eastAsia="uk-UA"/>
        </w:rPr>
        <w:t>Б) небольшая группа сотрудников, стремящихся к достижению общей цели;</w:t>
      </w:r>
    </w:p>
    <w:p w:rsidR="00CC598C" w:rsidRPr="00CC598C" w:rsidRDefault="00CC598C" w:rsidP="00CC598C">
      <w:pPr>
        <w:jc w:val="both"/>
        <w:rPr>
          <w:lang w:val="uk-UA" w:eastAsia="uk-UA"/>
        </w:rPr>
      </w:pPr>
      <w:r w:rsidRPr="00CC598C">
        <w:rPr>
          <w:lang w:val="uk-UA" w:eastAsia="uk-UA"/>
        </w:rPr>
        <w:t>В) группа сотрудников, имеющих общие интересы;</w:t>
      </w:r>
    </w:p>
    <w:p w:rsidR="00CC598C" w:rsidRPr="00CC598C" w:rsidRDefault="00CC598C" w:rsidP="00CC598C">
      <w:pPr>
        <w:jc w:val="both"/>
        <w:rPr>
          <w:lang w:val="uk-UA" w:eastAsia="uk-UA"/>
        </w:rPr>
      </w:pPr>
      <w:r w:rsidRPr="00CC598C">
        <w:rPr>
          <w:lang w:val="uk-UA" w:eastAsia="uk-UA"/>
        </w:rPr>
        <w:t>Г) группа работников, имеющих общие интересы.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42. </w:t>
      </w:r>
      <w:r w:rsidRPr="00CC598C">
        <w:rPr>
          <w:bCs/>
          <w:lang w:val="uk-UA" w:eastAsia="uk-UA"/>
        </w:rPr>
        <w:t>Тип управленческой команды определяется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особенностями лидера;</w:t>
      </w:r>
    </w:p>
    <w:p w:rsidR="00CC598C" w:rsidRPr="00CC598C" w:rsidRDefault="00CC598C" w:rsidP="00CC598C">
      <w:pPr>
        <w:rPr>
          <w:lang w:val="uk-UA" w:eastAsia="uk-UA"/>
        </w:rPr>
      </w:pPr>
      <w:r w:rsidRPr="00CC598C">
        <w:rPr>
          <w:lang w:val="uk-UA" w:eastAsia="uk-UA"/>
        </w:rPr>
        <w:t>Б) культурой группы;</w:t>
      </w:r>
    </w:p>
    <w:p w:rsidR="00CC598C" w:rsidRPr="00CC598C" w:rsidRDefault="00CC598C" w:rsidP="00CC598C">
      <w:pPr>
        <w:rPr>
          <w:lang w:val="uk-UA" w:eastAsia="uk-UA"/>
        </w:rPr>
      </w:pPr>
      <w:r w:rsidRPr="00CC598C">
        <w:rPr>
          <w:lang w:val="uk-UA" w:eastAsia="uk-UA"/>
        </w:rPr>
        <w:t>В) типом организационной структуры;</w:t>
      </w:r>
    </w:p>
    <w:p w:rsidR="00CC598C" w:rsidRPr="00CC598C" w:rsidRDefault="00CC598C" w:rsidP="00CC598C">
      <w:pPr>
        <w:rPr>
          <w:lang w:val="uk-UA" w:eastAsia="uk-UA"/>
        </w:rPr>
      </w:pPr>
      <w:r w:rsidRPr="00CC598C">
        <w:rPr>
          <w:lang w:val="uk-UA" w:eastAsia="uk-UA"/>
        </w:rPr>
        <w:t>Г) обычаями группы.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43. </w:t>
      </w:r>
      <w:r w:rsidRPr="00CC598C">
        <w:rPr>
          <w:bCs/>
          <w:lang w:val="uk-UA" w:eastAsia="uk-UA"/>
        </w:rPr>
        <w:t xml:space="preserve">Адаптация </w:t>
      </w:r>
      <w:r w:rsidRPr="00CC598C">
        <w:t>–</w:t>
      </w:r>
      <w:r w:rsidRPr="00CC598C">
        <w:rPr>
          <w:bCs/>
          <w:lang w:val="uk-UA" w:eastAsia="uk-UA"/>
        </w:rPr>
        <w:t xml:space="preserve"> этап развития команды, на котором</w:t>
      </w:r>
      <w:r w:rsidRPr="00CC598C">
        <w:rPr>
          <w:lang w:val="uk-UA" w:eastAsia="uk-UA"/>
        </w:rPr>
        <w:t xml:space="preserve">: </w:t>
      </w:r>
    </w:p>
    <w:p w:rsidR="00CC598C" w:rsidRPr="00CC598C" w:rsidRDefault="00CC598C" w:rsidP="00CC598C">
      <w:pPr>
        <w:rPr>
          <w:spacing w:val="-18"/>
          <w:lang w:val="uk-UA" w:eastAsia="uk-UA"/>
        </w:rPr>
      </w:pPr>
      <w:r w:rsidRPr="00CC598C">
        <w:rPr>
          <w:spacing w:val="-18"/>
          <w:lang w:val="uk-UA" w:eastAsia="uk-UA"/>
        </w:rPr>
        <w:t>А) члены команды обмениваются информацией, знают задачи, не доверяют друг другу;</w:t>
      </w:r>
    </w:p>
    <w:p w:rsidR="00CC598C" w:rsidRPr="00CC598C" w:rsidRDefault="00CC598C" w:rsidP="00CC598C">
      <w:pPr>
        <w:rPr>
          <w:lang w:val="uk-UA" w:eastAsia="uk-UA"/>
        </w:rPr>
      </w:pPr>
      <w:r w:rsidRPr="00CC598C">
        <w:rPr>
          <w:lang w:val="uk-UA" w:eastAsia="uk-UA"/>
        </w:rPr>
        <w:t>Б) члены команды обмениваются информацией, формируют задачи, отношения вежливые и осторожные;</w:t>
      </w:r>
    </w:p>
    <w:p w:rsidR="00CC598C" w:rsidRPr="00CC598C" w:rsidRDefault="00CC598C" w:rsidP="00CC598C">
      <w:pPr>
        <w:rPr>
          <w:lang w:val="uk-UA" w:eastAsia="uk-UA"/>
        </w:rPr>
      </w:pPr>
      <w:r w:rsidRPr="00CC598C">
        <w:rPr>
          <w:lang w:val="uk-UA" w:eastAsia="uk-UA"/>
        </w:rPr>
        <w:t>В) члены команды обмениваются информацией, знают свои задачи, доверяют друг другу</w:t>
      </w:r>
    </w:p>
    <w:p w:rsidR="00CC598C" w:rsidRPr="00CC598C" w:rsidRDefault="00CC598C" w:rsidP="00CC598C">
      <w:pPr>
        <w:rPr>
          <w:lang w:val="uk-UA" w:eastAsia="uk-UA"/>
        </w:rPr>
      </w:pPr>
      <w:r w:rsidRPr="00CC598C">
        <w:rPr>
          <w:lang w:val="uk-UA" w:eastAsia="uk-UA"/>
        </w:rPr>
        <w:t>Г) члены команды обмениваются информацией, знают свои задачи, помогаютдруг другу.</w:t>
      </w:r>
    </w:p>
    <w:p w:rsidR="00CC598C" w:rsidRDefault="00CC598C" w:rsidP="00CC598C">
      <w:pPr>
        <w:rPr>
          <w:lang w:val="uk-UA" w:eastAsia="uk-UA"/>
        </w:rPr>
      </w:pPr>
    </w:p>
    <w:p w:rsidR="00CC598C" w:rsidRPr="00CC598C" w:rsidRDefault="00CC598C" w:rsidP="00CC598C">
      <w:pPr>
        <w:rPr>
          <w:lang w:val="uk-UA" w:eastAsia="uk-UA"/>
        </w:rPr>
      </w:pPr>
      <w:r w:rsidRPr="00CC598C">
        <w:rPr>
          <w:lang w:val="uk-UA" w:eastAsia="uk-UA"/>
        </w:rPr>
        <w:t xml:space="preserve">44. </w:t>
      </w:r>
      <w:r w:rsidRPr="00CC598C">
        <w:rPr>
          <w:bCs/>
          <w:lang w:val="uk-UA" w:eastAsia="uk-UA"/>
        </w:rPr>
        <w:t>Основным отличием команды от обычной рабочей группы является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наличие лидера;</w:t>
      </w:r>
    </w:p>
    <w:p w:rsidR="00CC598C" w:rsidRPr="00CC598C" w:rsidRDefault="00CC598C" w:rsidP="00CC598C">
      <w:pPr>
        <w:rPr>
          <w:lang w:val="uk-UA" w:eastAsia="uk-UA"/>
        </w:rPr>
      </w:pPr>
      <w:r w:rsidRPr="00CC598C">
        <w:rPr>
          <w:lang w:val="uk-UA" w:eastAsia="uk-UA"/>
        </w:rPr>
        <w:t>Б) размер;</w:t>
      </w:r>
    </w:p>
    <w:p w:rsidR="00CC598C" w:rsidRPr="00CC598C" w:rsidRDefault="00CC598C" w:rsidP="00CC598C">
      <w:pPr>
        <w:rPr>
          <w:lang w:val="uk-UA" w:eastAsia="uk-UA"/>
        </w:rPr>
      </w:pPr>
      <w:r w:rsidRPr="00CC598C">
        <w:rPr>
          <w:lang w:val="uk-UA" w:eastAsia="uk-UA"/>
        </w:rPr>
        <w:t>В) групповое единомыслие;</w:t>
      </w:r>
    </w:p>
    <w:p w:rsidR="00CC598C" w:rsidRPr="00CC598C" w:rsidRDefault="00CC598C" w:rsidP="00CC598C">
      <w:pPr>
        <w:rPr>
          <w:lang w:val="uk-UA" w:eastAsia="uk-UA"/>
        </w:rPr>
      </w:pPr>
      <w:r w:rsidRPr="00CC598C">
        <w:rPr>
          <w:lang w:val="uk-UA" w:eastAsia="uk-UA"/>
        </w:rPr>
        <w:t>Г) наличие синергетического эффекта.</w:t>
      </w:r>
    </w:p>
    <w:p w:rsidR="00CC598C" w:rsidRPr="00CC598C" w:rsidRDefault="00CC598C" w:rsidP="00CC598C">
      <w:pPr>
        <w:spacing w:line="120" w:lineRule="auto"/>
        <w:rPr>
          <w:lang w:val="uk-UA" w:eastAsia="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 xml:space="preserve">45. </w:t>
      </w:r>
      <w:r w:rsidRPr="00CC598C">
        <w:rPr>
          <w:rStyle w:val="afb"/>
          <w:rFonts w:ascii="Times New Roman" w:hAnsi="Times New Roman"/>
          <w:b w:val="0"/>
          <w:color w:val="auto"/>
          <w:spacing w:val="-6"/>
          <w:sz w:val="24"/>
          <w:szCs w:val="24"/>
        </w:rPr>
        <w:t>Согласно распределению лидерских полномочий между участниками команды (модель Р.М. Белбина), функциональное назначение переговорщиков составляет …</w:t>
      </w:r>
      <w:r w:rsidRPr="00CC598C">
        <w:rPr>
          <w:rStyle w:val="afb"/>
          <w:rFonts w:ascii="Times New Roman" w:hAnsi="Times New Roman"/>
          <w:b w:val="0"/>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функция лидерства;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креативная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коммуникативная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деятельность по основному бизнес-процессу.</w:t>
      </w:r>
    </w:p>
    <w:p w:rsidR="00CC598C" w:rsidRPr="00CC598C" w:rsidRDefault="00CC598C" w:rsidP="00CC598C">
      <w:pPr>
        <w:spacing w:line="120" w:lineRule="auto"/>
        <w:rPr>
          <w:lang w:val="uk-UA" w:eastAsia="uk-UA"/>
        </w:rPr>
      </w:pPr>
    </w:p>
    <w:p w:rsidR="00CC598C" w:rsidRPr="00CC598C" w:rsidRDefault="00CC598C" w:rsidP="00CC598C">
      <w:pPr>
        <w:jc w:val="both"/>
        <w:rPr>
          <w:rStyle w:val="afb"/>
          <w:b w:val="0"/>
        </w:rPr>
      </w:pPr>
      <w:r w:rsidRPr="00CC598C">
        <w:rPr>
          <w:lang w:val="uk-UA"/>
        </w:rPr>
        <w:t xml:space="preserve">46. </w:t>
      </w:r>
      <w:r w:rsidRPr="00CC598C">
        <w:rPr>
          <w:rStyle w:val="afb"/>
          <w:b w:val="0"/>
        </w:rPr>
        <w:t>В качестве больших социальных групп не рассматривают:</w:t>
      </w:r>
    </w:p>
    <w:p w:rsidR="00CC598C" w:rsidRPr="00CC598C" w:rsidRDefault="00CC598C" w:rsidP="00CC598C">
      <w:pPr>
        <w:jc w:val="both"/>
      </w:pPr>
      <w:r w:rsidRPr="00CC598C">
        <w:t>А) этносы;</w:t>
      </w:r>
    </w:p>
    <w:p w:rsidR="00CC598C" w:rsidRPr="00CC598C" w:rsidRDefault="00CC598C" w:rsidP="00CC598C">
      <w:pPr>
        <w:jc w:val="both"/>
      </w:pPr>
      <w:r w:rsidRPr="00CC598C">
        <w:t>Б) социальные классы;</w:t>
      </w:r>
    </w:p>
    <w:p w:rsidR="00CC598C" w:rsidRPr="00CC598C" w:rsidRDefault="00CC598C" w:rsidP="00CC598C">
      <w:pPr>
        <w:jc w:val="both"/>
        <w:rPr>
          <w:rStyle w:val="afb"/>
          <w:b w:val="0"/>
        </w:rPr>
      </w:pPr>
      <w:r w:rsidRPr="00CC598C">
        <w:rPr>
          <w:rStyle w:val="afb"/>
          <w:b w:val="0"/>
        </w:rPr>
        <w:t>В) контактные группы;</w:t>
      </w:r>
    </w:p>
    <w:p w:rsidR="00CC598C" w:rsidRPr="00CC598C" w:rsidRDefault="00CC598C" w:rsidP="00CC598C">
      <w:pPr>
        <w:jc w:val="both"/>
        <w:rPr>
          <w:rStyle w:val="afb"/>
          <w:b w:val="0"/>
        </w:rPr>
      </w:pPr>
      <w:r w:rsidRPr="00CC598C">
        <w:rPr>
          <w:rStyle w:val="afb"/>
          <w:b w:val="0"/>
        </w:rPr>
        <w:t>Г) народности.</w:t>
      </w:r>
    </w:p>
    <w:p w:rsidR="00CC598C" w:rsidRPr="00CC598C" w:rsidRDefault="00CC598C" w:rsidP="00CC598C">
      <w:pPr>
        <w:spacing w:line="120" w:lineRule="auto"/>
        <w:jc w:val="both"/>
        <w:rPr>
          <w:rStyle w:val="afb"/>
          <w:b w:val="0"/>
        </w:rPr>
      </w:pPr>
    </w:p>
    <w:p w:rsidR="00CC598C" w:rsidRPr="00CC598C" w:rsidRDefault="00CC598C" w:rsidP="00CC598C">
      <w:pPr>
        <w:jc w:val="both"/>
        <w:rPr>
          <w:rStyle w:val="afb"/>
          <w:b w:val="0"/>
        </w:rPr>
      </w:pPr>
      <w:r w:rsidRPr="00CC598C">
        <w:rPr>
          <w:rStyle w:val="afb"/>
          <w:b w:val="0"/>
        </w:rPr>
        <w:t>47. Автором стратометрической концепции групповой активности является:</w:t>
      </w:r>
    </w:p>
    <w:p w:rsidR="00CC598C" w:rsidRPr="00CC598C" w:rsidRDefault="00CC598C" w:rsidP="00CC598C">
      <w:pPr>
        <w:jc w:val="both"/>
      </w:pPr>
      <w:r w:rsidRPr="00CC598C">
        <w:t>А) Б.Д. Парыгин;</w:t>
      </w:r>
    </w:p>
    <w:p w:rsidR="00CC598C" w:rsidRPr="00CC598C" w:rsidRDefault="00CC598C" w:rsidP="00CC598C">
      <w:pPr>
        <w:jc w:val="both"/>
        <w:rPr>
          <w:rStyle w:val="afb"/>
          <w:b w:val="0"/>
        </w:rPr>
      </w:pPr>
      <w:r w:rsidRPr="00CC598C">
        <w:rPr>
          <w:rStyle w:val="afb"/>
          <w:b w:val="0"/>
        </w:rPr>
        <w:t>Б) А.Петровский;</w:t>
      </w:r>
    </w:p>
    <w:p w:rsidR="00CC598C" w:rsidRPr="00CC598C" w:rsidRDefault="00CC598C" w:rsidP="00CC598C">
      <w:pPr>
        <w:jc w:val="both"/>
      </w:pPr>
      <w:r w:rsidRPr="00CC598C">
        <w:t>В) Л.И.Уманский;</w:t>
      </w:r>
    </w:p>
    <w:p w:rsidR="00CC598C" w:rsidRPr="00CC598C" w:rsidRDefault="00CC598C" w:rsidP="00CC598C">
      <w:pPr>
        <w:jc w:val="both"/>
      </w:pPr>
      <w:r w:rsidRPr="00CC598C">
        <w:t>Г) А. Файоль.</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48. </w:t>
      </w:r>
      <w:r w:rsidRPr="00CC598C">
        <w:rPr>
          <w:rStyle w:val="afb"/>
          <w:b w:val="0"/>
        </w:rPr>
        <w:t>Высшая форма объединения людей, создающая наиболее благоприятные условия для совместной деятельности, это:</w:t>
      </w:r>
    </w:p>
    <w:p w:rsidR="00CC598C" w:rsidRPr="00CC598C" w:rsidRDefault="00CC598C" w:rsidP="00CC598C">
      <w:pPr>
        <w:jc w:val="both"/>
      </w:pPr>
      <w:r w:rsidRPr="00CC598C">
        <w:t>А) ассоциация;</w:t>
      </w:r>
    </w:p>
    <w:p w:rsidR="00CC598C" w:rsidRPr="00CC598C" w:rsidRDefault="00CC598C" w:rsidP="00CC598C">
      <w:pPr>
        <w:jc w:val="both"/>
        <w:rPr>
          <w:rStyle w:val="afb"/>
          <w:b w:val="0"/>
        </w:rPr>
      </w:pPr>
      <w:r w:rsidRPr="00CC598C">
        <w:rPr>
          <w:rStyle w:val="afb"/>
          <w:b w:val="0"/>
        </w:rPr>
        <w:t>Б) коллектив;</w:t>
      </w:r>
    </w:p>
    <w:p w:rsidR="00CC598C" w:rsidRPr="00CC598C" w:rsidRDefault="00CC598C" w:rsidP="00CC598C">
      <w:pPr>
        <w:jc w:val="both"/>
      </w:pPr>
      <w:r w:rsidRPr="00CC598C">
        <w:t>В) корпорация</w:t>
      </w:r>
    </w:p>
    <w:p w:rsidR="00CC598C" w:rsidRPr="00CC598C" w:rsidRDefault="00CC598C" w:rsidP="00CC598C">
      <w:pPr>
        <w:jc w:val="both"/>
      </w:pPr>
      <w:r w:rsidRPr="00CC598C">
        <w:t>Г) отряд.</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49. </w:t>
      </w:r>
      <w:r w:rsidRPr="00CC598C">
        <w:rPr>
          <w:rStyle w:val="afb"/>
          <w:b w:val="0"/>
        </w:rPr>
        <w:t>Группы, на которые ориентируются люди в своих интересах, симпатиях и антипатиях называются:</w:t>
      </w:r>
    </w:p>
    <w:p w:rsidR="00CC598C" w:rsidRPr="00CC598C" w:rsidRDefault="00CC598C" w:rsidP="00CC598C">
      <w:pPr>
        <w:jc w:val="both"/>
        <w:rPr>
          <w:rStyle w:val="afb"/>
          <w:b w:val="0"/>
        </w:rPr>
      </w:pPr>
      <w:r w:rsidRPr="00CC598C">
        <w:rPr>
          <w:rStyle w:val="afb"/>
          <w:b w:val="0"/>
        </w:rPr>
        <w:t>А) референтными;</w:t>
      </w:r>
    </w:p>
    <w:p w:rsidR="00CC598C" w:rsidRPr="00CC598C" w:rsidRDefault="00CC598C" w:rsidP="00CC598C">
      <w:pPr>
        <w:jc w:val="both"/>
      </w:pPr>
      <w:r w:rsidRPr="00CC598C">
        <w:t>Б) формальными;</w:t>
      </w:r>
    </w:p>
    <w:p w:rsidR="00CC598C" w:rsidRPr="00CC598C" w:rsidRDefault="00CC598C" w:rsidP="00CC598C">
      <w:pPr>
        <w:jc w:val="both"/>
      </w:pPr>
      <w:r w:rsidRPr="00CC598C">
        <w:t>В) условными;</w:t>
      </w:r>
    </w:p>
    <w:p w:rsidR="00CC598C" w:rsidRPr="00CC598C" w:rsidRDefault="00CC598C" w:rsidP="00CC598C">
      <w:pPr>
        <w:jc w:val="both"/>
      </w:pPr>
      <w:r w:rsidRPr="00CC598C">
        <w:t>Г) репрезентативными.</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50. </w:t>
      </w:r>
      <w:r w:rsidRPr="00CC598C">
        <w:rPr>
          <w:rStyle w:val="afb"/>
          <w:b w:val="0"/>
        </w:rPr>
        <w:t>Конкретные группы, в которых личность приобщается к системам норм и ценностей, трансляторы социального опыта называются:</w:t>
      </w:r>
    </w:p>
    <w:p w:rsidR="00CC598C" w:rsidRPr="00CC598C" w:rsidRDefault="00CC598C" w:rsidP="00CC598C">
      <w:pPr>
        <w:jc w:val="both"/>
      </w:pPr>
      <w:r w:rsidRPr="00CC598C">
        <w:t>А) факторами социализации;</w:t>
      </w:r>
    </w:p>
    <w:p w:rsidR="00CC598C" w:rsidRPr="00CC598C" w:rsidRDefault="00CC598C" w:rsidP="00CC598C">
      <w:pPr>
        <w:jc w:val="both"/>
      </w:pPr>
      <w:r w:rsidRPr="00CC598C">
        <w:t>Б) группами социализации;</w:t>
      </w:r>
    </w:p>
    <w:p w:rsidR="00CC598C" w:rsidRPr="00CC598C" w:rsidRDefault="00CC598C" w:rsidP="00CC598C">
      <w:pPr>
        <w:jc w:val="both"/>
        <w:rPr>
          <w:rStyle w:val="afb"/>
          <w:b w:val="0"/>
        </w:rPr>
      </w:pPr>
      <w:r w:rsidRPr="00CC598C">
        <w:rPr>
          <w:rStyle w:val="afb"/>
          <w:b w:val="0"/>
        </w:rPr>
        <w:t>В) институтами социализации;</w:t>
      </w:r>
    </w:p>
    <w:p w:rsidR="00CC598C" w:rsidRPr="00CC598C" w:rsidRDefault="00CC598C" w:rsidP="00CC598C">
      <w:pPr>
        <w:jc w:val="both"/>
        <w:rPr>
          <w:rStyle w:val="afb"/>
          <w:b w:val="0"/>
        </w:rPr>
      </w:pPr>
      <w:r w:rsidRPr="00CC598C">
        <w:rPr>
          <w:rStyle w:val="afb"/>
          <w:b w:val="0"/>
        </w:rPr>
        <w:t>Г) моделями социализации.</w:t>
      </w:r>
    </w:p>
    <w:p w:rsidR="00CC598C" w:rsidRPr="00CC598C" w:rsidRDefault="00CC598C" w:rsidP="00CC598C">
      <w:pPr>
        <w:jc w:val="both"/>
        <w:rPr>
          <w:rStyle w:val="afb"/>
          <w:b w:val="0"/>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shd w:val="clear" w:color="auto" w:fill="FFFFFF"/>
        </w:rPr>
        <w:t>51.</w:t>
      </w:r>
      <w:r w:rsidRPr="00CC598C">
        <w:rPr>
          <w:rFonts w:ascii="Times New Roman" w:hAnsi="Times New Roman"/>
          <w:color w:val="auto"/>
          <w:sz w:val="24"/>
          <w:szCs w:val="24"/>
        </w:rPr>
        <w:t xml:space="preserve"> Существуют следующие типы командной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управление;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контроль;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проект;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экспертиза;</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оформление документов;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Е) поиск в Internet.</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52. При формировании команды важно учитывать: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распределение ролей;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распределение льгот;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распределение ответственности;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семейное положение;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гастрономические пристрастися.</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53. Команда строится на принципах:</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доверия;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равноправия;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самодостаточности;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дополнения;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взаимопомощи.</w:t>
      </w:r>
    </w:p>
    <w:p w:rsidR="00CC598C" w:rsidRPr="00CC598C" w:rsidRDefault="00CC598C" w:rsidP="00CC598C">
      <w:pPr>
        <w:pStyle w:val="af5"/>
        <w:spacing w:after="0"/>
        <w:rPr>
          <w:rFonts w:ascii="Times New Roman" w:hAnsi="Times New Roman"/>
          <w:color w:val="auto"/>
          <w:sz w:val="24"/>
          <w:szCs w:val="24"/>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54. После прохождения испытательного срока лидеру-руководителю необходимо оценить: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взаимодействие с колективом;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усвоение норм и правил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усвоение знаний и учений;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амбициозность;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независимость.</w:t>
      </w:r>
    </w:p>
    <w:p w:rsidR="00CC598C" w:rsidRPr="00CC598C" w:rsidRDefault="00CC598C" w:rsidP="00CC598C">
      <w:pPr>
        <w:pStyle w:val="af5"/>
        <w:spacing w:after="0"/>
        <w:jc w:val="both"/>
        <w:rPr>
          <w:rFonts w:ascii="Times New Roman" w:hAnsi="Times New Roman"/>
          <w:color w:val="auto"/>
          <w:sz w:val="24"/>
          <w:szCs w:val="24"/>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55. Для оценки и отбора кандидатов на вакантную должность в эффективную команду в организации используются следующие методы:</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анализ профессионального резюме;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проверка жилищных условий;</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интервью;</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психологическое тестирование;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профессиональное тестирование;</w:t>
      </w:r>
    </w:p>
    <w:p w:rsidR="00CC598C" w:rsidRDefault="00CC598C" w:rsidP="00CC598C">
      <w:pPr>
        <w:jc w:val="both"/>
        <w:rPr>
          <w:i/>
          <w:sz w:val="28"/>
          <w:szCs w:val="28"/>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56.</w:t>
      </w:r>
      <w:r w:rsidRPr="00CC598C">
        <w:rPr>
          <w:rFonts w:ascii="Times New Roman" w:hAnsi="Times New Roman"/>
          <w:color w:val="auto"/>
          <w:sz w:val="24"/>
          <w:szCs w:val="24"/>
        </w:rPr>
        <w:t xml:space="preserve">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А) линейные руководители;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функциональные руководители;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специалисты;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производственный персонал. </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57.</w:t>
      </w:r>
      <w:r w:rsidRPr="00CC598C">
        <w:rPr>
          <w:rFonts w:ascii="Times New Roman" w:hAnsi="Times New Roman"/>
          <w:color w:val="auto"/>
          <w:sz w:val="24"/>
          <w:szCs w:val="24"/>
        </w:rPr>
        <w:t xml:space="preserve"> Штатная структура персонала  в команде (организации) – это:</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состав и распределение творческих, коммуникативных и поведенческих ролей между отдельными работниками;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bCs/>
          <w:color w:val="auto"/>
          <w:sz w:val="24"/>
          <w:szCs w:val="24"/>
        </w:rPr>
        <w:t xml:space="preserve">В) количественно-профес ийний состав персонала, размеры оплаты труда и фонд заработной платы работников; </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классификация работников в зависимости от выполняемых функций.</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личностная;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социальная;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В) адаптационная;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культурная.</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59. При отборе работников на вакантную должность в команду (организацию) целесообразно: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приглашать всех кандидатов на собеседование одновременно;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проводить собеседование отдельно с каждым кандидатом;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игнорировать вопросы кандидатов о предстоящей работе;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подробно расспросить кандидата об опыте предыдущей работы;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прояснить профессиональные цели и ожидания кандидата.</w:t>
      </w:r>
    </w:p>
    <w:p w:rsidR="00CC598C" w:rsidRPr="00CC598C" w:rsidRDefault="00CC598C" w:rsidP="00CC598C">
      <w:pPr>
        <w:jc w:val="both"/>
        <w:rPr>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60. Источником возникновения рабочего места  в команде (организации) могут быть:</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заявка линейного руководителя;</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выбытие сотрудника;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расширение бизнеса;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подстраховка деятельности;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излишек материальных ресурсов.</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61.</w:t>
      </w:r>
      <w:r w:rsidRPr="00CC598C">
        <w:t xml:space="preserve"> </w:t>
      </w:r>
      <w:r w:rsidRPr="00CC598C">
        <w:rPr>
          <w:rStyle w:val="afb"/>
          <w:b w:val="0"/>
        </w:rPr>
        <w:t>Формула конфликта выглядит так: «конфликт = конфликтная ситуация +…»:</w:t>
      </w:r>
    </w:p>
    <w:p w:rsidR="00CC598C" w:rsidRPr="00CC598C" w:rsidRDefault="00CC598C" w:rsidP="00CC598C">
      <w:pPr>
        <w:jc w:val="both"/>
      </w:pPr>
      <w:r w:rsidRPr="00CC598C">
        <w:t>А) индивид;</w:t>
      </w:r>
    </w:p>
    <w:p w:rsidR="00CC598C" w:rsidRPr="00CC598C" w:rsidRDefault="00CC598C" w:rsidP="00CC598C">
      <w:pPr>
        <w:jc w:val="both"/>
        <w:rPr>
          <w:rStyle w:val="afb"/>
          <w:b w:val="0"/>
        </w:rPr>
      </w:pPr>
      <w:r w:rsidRPr="00CC598C">
        <w:rPr>
          <w:rStyle w:val="afb"/>
          <w:b w:val="0"/>
        </w:rPr>
        <w:t>Б) инцидент;</w:t>
      </w:r>
    </w:p>
    <w:p w:rsidR="00CC598C" w:rsidRPr="00CC598C" w:rsidRDefault="00CC598C" w:rsidP="00CC598C">
      <w:pPr>
        <w:jc w:val="both"/>
        <w:rPr>
          <w:lang w:val="uk-UA"/>
        </w:rPr>
      </w:pPr>
      <w:r w:rsidRPr="00CC598C">
        <w:t>В) субъект.</w:t>
      </w:r>
    </w:p>
    <w:p w:rsidR="00CC598C" w:rsidRPr="00CC598C" w:rsidRDefault="00CC598C" w:rsidP="00CC598C">
      <w:pPr>
        <w:jc w:val="both"/>
        <w:rPr>
          <w:lang w:val="uk-UA"/>
        </w:rPr>
      </w:pPr>
      <w:r w:rsidRPr="00CC598C">
        <w:rPr>
          <w:lang w:val="uk-UA"/>
        </w:rPr>
        <w:t>Г) группа.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62.</w:t>
      </w:r>
      <w:r w:rsidRPr="00CC598C">
        <w:t xml:space="preserve"> </w:t>
      </w:r>
      <w:r w:rsidRPr="00CC598C">
        <w:rPr>
          <w:rStyle w:val="afb"/>
          <w:b w:val="0"/>
        </w:rPr>
        <w:t>На какой фазе конфликта возможности разрешения конфликта самые высокие:</w:t>
      </w:r>
    </w:p>
    <w:p w:rsidR="00CC598C" w:rsidRPr="00CC598C" w:rsidRDefault="00CC598C" w:rsidP="00CC598C">
      <w:pPr>
        <w:jc w:val="both"/>
        <w:rPr>
          <w:rStyle w:val="afb"/>
          <w:b w:val="0"/>
        </w:rPr>
      </w:pPr>
      <w:r w:rsidRPr="00CC598C">
        <w:rPr>
          <w:rStyle w:val="afb"/>
          <w:b w:val="0"/>
        </w:rPr>
        <w:t>А) начальной фазе;</w:t>
      </w:r>
    </w:p>
    <w:p w:rsidR="00CC598C" w:rsidRPr="00CC598C" w:rsidRDefault="00CC598C" w:rsidP="00CC598C">
      <w:pPr>
        <w:jc w:val="both"/>
      </w:pPr>
      <w:r w:rsidRPr="00CC598C">
        <w:t>Б) фазе подъема;</w:t>
      </w:r>
    </w:p>
    <w:p w:rsidR="00CC598C" w:rsidRPr="00CC598C" w:rsidRDefault="00CC598C" w:rsidP="00CC598C">
      <w:pPr>
        <w:jc w:val="both"/>
      </w:pPr>
      <w:r w:rsidRPr="00CC598C">
        <w:t>В) пике конфликта;</w:t>
      </w:r>
    </w:p>
    <w:p w:rsidR="00CC598C" w:rsidRPr="00CC598C" w:rsidRDefault="00CC598C" w:rsidP="00CC598C">
      <w:pPr>
        <w:jc w:val="both"/>
        <w:rPr>
          <w:lang w:val="uk-UA"/>
        </w:rPr>
      </w:pPr>
      <w:r w:rsidRPr="00CC598C">
        <w:t>Г) фазе спада.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63.</w:t>
      </w:r>
      <w:r w:rsidRPr="00CC598C">
        <w:t xml:space="preserve"> </w:t>
      </w:r>
      <w:r w:rsidRPr="00CC598C">
        <w:rPr>
          <w:rStyle w:val="afb"/>
          <w:b w:val="0"/>
        </w:rPr>
        <w:t>По степени вовлеченности людей в конфликты выделяют конфликты (исключите лишнее):</w:t>
      </w:r>
    </w:p>
    <w:p w:rsidR="00CC598C" w:rsidRPr="00CC598C" w:rsidRDefault="00CC598C" w:rsidP="00CC598C">
      <w:pPr>
        <w:jc w:val="both"/>
      </w:pPr>
      <w:r w:rsidRPr="00CC598C">
        <w:t>А) межличностные;</w:t>
      </w:r>
    </w:p>
    <w:p w:rsidR="00CC598C" w:rsidRPr="00CC598C" w:rsidRDefault="00CC598C" w:rsidP="00CC598C">
      <w:pPr>
        <w:jc w:val="both"/>
      </w:pPr>
      <w:r w:rsidRPr="00CC598C">
        <w:t>Б) межгрупповые;</w:t>
      </w:r>
    </w:p>
    <w:p w:rsidR="00CC598C" w:rsidRPr="00CC598C" w:rsidRDefault="00CC598C" w:rsidP="00CC598C">
      <w:pPr>
        <w:jc w:val="both"/>
      </w:pPr>
      <w:r w:rsidRPr="00CC598C">
        <w:t>В) классовые;</w:t>
      </w:r>
    </w:p>
    <w:p w:rsidR="00CC598C" w:rsidRPr="00CC598C" w:rsidRDefault="00CC598C" w:rsidP="00CC598C">
      <w:pPr>
        <w:jc w:val="both"/>
      </w:pPr>
      <w:r w:rsidRPr="00CC598C">
        <w:t>Г) межгосударственные;</w:t>
      </w:r>
    </w:p>
    <w:p w:rsidR="00CC598C" w:rsidRPr="00CC598C" w:rsidRDefault="00CC598C" w:rsidP="00CC598C">
      <w:pPr>
        <w:jc w:val="both"/>
      </w:pPr>
      <w:r w:rsidRPr="00CC598C">
        <w:t>Д) межнациональные;</w:t>
      </w:r>
    </w:p>
    <w:p w:rsidR="00CC598C" w:rsidRPr="00CC598C" w:rsidRDefault="00CC598C" w:rsidP="00CC598C">
      <w:pPr>
        <w:jc w:val="both"/>
        <w:rPr>
          <w:lang w:val="uk-UA"/>
        </w:rPr>
      </w:pPr>
      <w:r w:rsidRPr="00CC598C">
        <w:rPr>
          <w:rStyle w:val="afb"/>
          <w:b w:val="0"/>
        </w:rPr>
        <w:t>Е) внутриличностные.</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64.</w:t>
      </w:r>
      <w:r w:rsidRPr="00CC598C">
        <w:t xml:space="preserve"> </w:t>
      </w:r>
      <w:r w:rsidRPr="00CC598C">
        <w:rPr>
          <w:rStyle w:val="afb"/>
          <w:b w:val="0"/>
        </w:rPr>
        <w:t>Основными моделями поведения личности в конфликте являются (исключите лишнее):</w:t>
      </w:r>
    </w:p>
    <w:p w:rsidR="00CC598C" w:rsidRPr="00CC598C" w:rsidRDefault="00CC598C" w:rsidP="00CC598C">
      <w:pPr>
        <w:jc w:val="both"/>
      </w:pPr>
      <w:r w:rsidRPr="00CC598C">
        <w:t>А) конструктивная модель;</w:t>
      </w:r>
    </w:p>
    <w:p w:rsidR="00CC598C" w:rsidRPr="00CC598C" w:rsidRDefault="00CC598C" w:rsidP="00CC598C">
      <w:pPr>
        <w:jc w:val="both"/>
      </w:pPr>
      <w:r w:rsidRPr="00CC598C">
        <w:t>Б) деструктивная;</w:t>
      </w:r>
    </w:p>
    <w:p w:rsidR="00CC598C" w:rsidRPr="00CC598C" w:rsidRDefault="00CC598C" w:rsidP="00CC598C">
      <w:pPr>
        <w:jc w:val="both"/>
      </w:pPr>
      <w:r w:rsidRPr="00CC598C">
        <w:t>В) конформистская;</w:t>
      </w:r>
    </w:p>
    <w:p w:rsidR="00CC598C" w:rsidRPr="00CC598C" w:rsidRDefault="00CC598C" w:rsidP="00CC598C">
      <w:pPr>
        <w:jc w:val="both"/>
        <w:rPr>
          <w:lang w:val="uk-UA"/>
        </w:rPr>
      </w:pPr>
      <w:r w:rsidRPr="00CC598C">
        <w:rPr>
          <w:rStyle w:val="afb"/>
          <w:b w:val="0"/>
        </w:rPr>
        <w:t>Г) нонконформистская.</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65.</w:t>
      </w:r>
      <w:r w:rsidRPr="00CC598C">
        <w:t xml:space="preserve"> </w:t>
      </w:r>
      <w:r w:rsidRPr="00CC598C">
        <w:rPr>
          <w:rStyle w:val="afb"/>
          <w:b w:val="0"/>
        </w:rPr>
        <w:t>Какой из приведенных методов относится к группе методов управлениями конфликтами:</w:t>
      </w:r>
    </w:p>
    <w:p w:rsidR="00CC598C" w:rsidRPr="00CC598C" w:rsidRDefault="00CC598C" w:rsidP="00CC598C">
      <w:pPr>
        <w:jc w:val="both"/>
      </w:pPr>
      <w:r w:rsidRPr="00CC598C">
        <w:t>А) социологический метод;</w:t>
      </w:r>
    </w:p>
    <w:p w:rsidR="00CC598C" w:rsidRPr="00CC598C" w:rsidRDefault="00CC598C" w:rsidP="00CC598C">
      <w:pPr>
        <w:jc w:val="both"/>
      </w:pPr>
      <w:r w:rsidRPr="00CC598C">
        <w:t>Б) метод тестирования;</w:t>
      </w:r>
    </w:p>
    <w:p w:rsidR="00CC598C" w:rsidRPr="00CC598C" w:rsidRDefault="00CC598C" w:rsidP="00CC598C">
      <w:pPr>
        <w:jc w:val="both"/>
        <w:rPr>
          <w:rStyle w:val="afb"/>
          <w:b w:val="0"/>
        </w:rPr>
      </w:pPr>
      <w:r w:rsidRPr="00CC598C">
        <w:rPr>
          <w:rStyle w:val="afb"/>
          <w:b w:val="0"/>
        </w:rPr>
        <w:t>В) метод картографии;</w:t>
      </w:r>
    </w:p>
    <w:p w:rsidR="00CC598C" w:rsidRPr="00CC598C" w:rsidRDefault="00CC598C" w:rsidP="00CC598C">
      <w:pPr>
        <w:jc w:val="both"/>
      </w:pPr>
      <w:r w:rsidRPr="00CC598C">
        <w:t>Г) метод наблюдения;</w:t>
      </w:r>
    </w:p>
    <w:p w:rsidR="00CC598C" w:rsidRPr="00CC598C" w:rsidRDefault="00CC598C" w:rsidP="00CC598C">
      <w:pPr>
        <w:jc w:val="both"/>
      </w:pPr>
      <w:r w:rsidRPr="00CC598C">
        <w:t>Д) метод эксперимента.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66. </w:t>
      </w:r>
      <w:r w:rsidRPr="00CC598C">
        <w:rPr>
          <w:rStyle w:val="afb"/>
          <w:b w:val="0"/>
        </w:rPr>
        <w:t>Необходимыми и достаточными условиями возникновения конфликта между субъектами социального взаимодействия в коллективе являются:</w:t>
      </w:r>
    </w:p>
    <w:p w:rsidR="00CC598C" w:rsidRPr="00CC598C" w:rsidRDefault="00CC598C" w:rsidP="00CC598C">
      <w:pPr>
        <w:jc w:val="both"/>
      </w:pPr>
      <w:r w:rsidRPr="00CC598C">
        <w:t>А) наличие у них противоположных суждений или мотивов и желание хотя бы одного из них одержать победу над другим;</w:t>
      </w:r>
    </w:p>
    <w:p w:rsidR="00CC598C" w:rsidRPr="00CC598C" w:rsidRDefault="00CC598C" w:rsidP="00CC598C">
      <w:pPr>
        <w:jc w:val="both"/>
        <w:rPr>
          <w:rStyle w:val="afb"/>
          <w:b w:val="0"/>
        </w:rPr>
      </w:pPr>
      <w:r w:rsidRPr="00CC598C">
        <w:rPr>
          <w:rStyle w:val="afb"/>
          <w:b w:val="0"/>
        </w:rPr>
        <w:t>Б) наличие у них противоположно направленных мотивов или суждений, а также состояние противоборства между ними;</w:t>
      </w:r>
    </w:p>
    <w:p w:rsidR="00CC598C" w:rsidRPr="00CC598C" w:rsidRDefault="00CC598C" w:rsidP="00CC598C">
      <w:pPr>
        <w:jc w:val="both"/>
      </w:pPr>
      <w:r w:rsidRPr="00CC598C">
        <w:t>В) наличие у них противоположных позиций и активные действия обеих сторон по достижению своих позиций;</w:t>
      </w:r>
    </w:p>
    <w:p w:rsidR="00CC598C" w:rsidRPr="00CC598C" w:rsidRDefault="00CC598C" w:rsidP="00CC598C">
      <w:pPr>
        <w:jc w:val="both"/>
      </w:pPr>
      <w:r w:rsidRPr="00CC598C">
        <w:t>Г) наличие у них противоположно направленных мотивов и открытые заявления о своих требованиях;</w:t>
      </w:r>
    </w:p>
    <w:p w:rsidR="00CC598C" w:rsidRPr="00CC598C" w:rsidRDefault="00CC598C" w:rsidP="00CC598C">
      <w:pPr>
        <w:jc w:val="both"/>
      </w:pPr>
      <w:r w:rsidRPr="00CC598C">
        <w:t>Д) наличие противоположных интересов у каждого из них и отсутствие возможностей по их реализации.</w:t>
      </w:r>
    </w:p>
    <w:p w:rsidR="00CC598C" w:rsidRPr="00CC598C" w:rsidRDefault="00CC598C" w:rsidP="00CC598C">
      <w:pPr>
        <w:jc w:val="both"/>
      </w:pPr>
    </w:p>
    <w:p w:rsidR="00CC598C" w:rsidRPr="00CC598C" w:rsidRDefault="00CC598C" w:rsidP="00CC598C">
      <w:pPr>
        <w:jc w:val="both"/>
        <w:rPr>
          <w:rStyle w:val="afb"/>
          <w:b w:val="0"/>
        </w:rPr>
      </w:pPr>
      <w:r w:rsidRPr="00CC598C">
        <w:t xml:space="preserve">67. </w:t>
      </w:r>
      <w:r w:rsidRPr="00CC598C">
        <w:rPr>
          <w:rStyle w:val="afb"/>
          <w:b w:val="0"/>
        </w:rPr>
        <w:t xml:space="preserve">Конфликтная ситуация в коллективе </w:t>
      </w:r>
      <w:r w:rsidRPr="00CC598C">
        <w:t>–</w:t>
      </w:r>
      <w:r w:rsidRPr="00CC598C">
        <w:rPr>
          <w:rStyle w:val="afb"/>
          <w:b w:val="0"/>
        </w:rPr>
        <w:t xml:space="preserve"> это:</w:t>
      </w:r>
    </w:p>
    <w:p w:rsidR="00CC598C" w:rsidRPr="00CC598C" w:rsidRDefault="00CC598C" w:rsidP="00CC598C">
      <w:pPr>
        <w:jc w:val="both"/>
      </w:pPr>
      <w:r w:rsidRPr="00CC598C">
        <w:t>А) случайные столкновения интересов субъектов социального взаимодействия;</w:t>
      </w:r>
    </w:p>
    <w:p w:rsidR="00CC598C" w:rsidRPr="00CC598C" w:rsidRDefault="00CC598C" w:rsidP="00CC598C">
      <w:pPr>
        <w:jc w:val="both"/>
        <w:rPr>
          <w:rStyle w:val="afb"/>
          <w:b w:val="0"/>
        </w:rPr>
      </w:pPr>
      <w:r w:rsidRPr="00CC598C">
        <w:rPr>
          <w:rStyle w:val="afb"/>
          <w:b w:val="0"/>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CC598C" w:rsidRPr="00CC598C" w:rsidRDefault="00CC598C" w:rsidP="00CC598C">
      <w:pPr>
        <w:jc w:val="both"/>
      </w:pPr>
      <w:r w:rsidRPr="00CC598C">
        <w:t>В) процесс противоборства между субъектами социального взаимодействия, направленный на выяснение отношений;</w:t>
      </w:r>
    </w:p>
    <w:p w:rsidR="00CC598C" w:rsidRPr="00CC598C" w:rsidRDefault="00CC598C" w:rsidP="00CC598C">
      <w:pPr>
        <w:jc w:val="both"/>
      </w:pPr>
      <w:r w:rsidRPr="00CC598C">
        <w:t>Г) причина конфликта;</w:t>
      </w:r>
    </w:p>
    <w:p w:rsidR="00CC598C" w:rsidRPr="00CC598C" w:rsidRDefault="00CC598C" w:rsidP="00CC598C">
      <w:pPr>
        <w:jc w:val="both"/>
      </w:pPr>
      <w:r w:rsidRPr="00CC598C">
        <w:t>Д) этап развития конфликта.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68. </w:t>
      </w:r>
      <w:r w:rsidRPr="00CC598C">
        <w:rPr>
          <w:rStyle w:val="afb"/>
          <w:b w:val="0"/>
        </w:rPr>
        <w:t>Причина конфликта в коллективе – это:</w:t>
      </w:r>
    </w:p>
    <w:p w:rsidR="00CC598C" w:rsidRPr="00CC598C" w:rsidRDefault="00CC598C" w:rsidP="00CC598C">
      <w:pPr>
        <w:jc w:val="both"/>
      </w:pPr>
      <w:r w:rsidRPr="00CC598C">
        <w:t>А) противоположные мотивы субъектов социального взаимодействия;</w:t>
      </w:r>
    </w:p>
    <w:p w:rsidR="00CC598C" w:rsidRPr="00CC598C" w:rsidRDefault="00CC598C" w:rsidP="00CC598C">
      <w:pPr>
        <w:jc w:val="both"/>
      </w:pPr>
      <w:r w:rsidRPr="00CC598C">
        <w:t>Б) стечение обстоятельств, которые проявляют конфликт;</w:t>
      </w:r>
    </w:p>
    <w:p w:rsidR="00CC598C" w:rsidRPr="00CC598C" w:rsidRDefault="00CC598C" w:rsidP="00CC598C">
      <w:pPr>
        <w:jc w:val="both"/>
        <w:rPr>
          <w:rStyle w:val="afb"/>
          <w:b w:val="0"/>
        </w:rPr>
      </w:pPr>
      <w:r w:rsidRPr="00CC598C">
        <w:rPr>
          <w:rStyle w:val="afb"/>
          <w:b w:val="0"/>
        </w:rPr>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CC598C" w:rsidRPr="00CC598C" w:rsidRDefault="00CC598C" w:rsidP="00CC598C">
      <w:pPr>
        <w:jc w:val="both"/>
      </w:pPr>
      <w:r w:rsidRPr="00CC598C">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CC598C" w:rsidRPr="00CC598C" w:rsidRDefault="00CC598C" w:rsidP="00CC598C">
      <w:pPr>
        <w:jc w:val="both"/>
      </w:pPr>
      <w:r w:rsidRPr="00CC598C">
        <w:t>Д) то, из-за чего возникает конфликт.</w:t>
      </w:r>
    </w:p>
    <w:p w:rsidR="00CC598C" w:rsidRPr="00CC598C" w:rsidRDefault="00CC598C" w:rsidP="00CC598C">
      <w:pPr>
        <w:jc w:val="both"/>
      </w:pPr>
    </w:p>
    <w:p w:rsidR="00CC598C" w:rsidRPr="00CC598C" w:rsidRDefault="00CC598C" w:rsidP="00CC598C">
      <w:pPr>
        <w:jc w:val="both"/>
        <w:rPr>
          <w:rStyle w:val="afb"/>
          <w:b w:val="0"/>
        </w:rPr>
      </w:pPr>
      <w:r w:rsidRPr="00CC598C">
        <w:t xml:space="preserve">69. </w:t>
      </w:r>
      <w:r w:rsidRPr="00CC598C">
        <w:rPr>
          <w:rStyle w:val="afb"/>
          <w:b w:val="0"/>
        </w:rPr>
        <w:t>Конфликтогены – это:</w:t>
      </w:r>
    </w:p>
    <w:p w:rsidR="00CC598C" w:rsidRPr="00CC598C" w:rsidRDefault="00CC598C" w:rsidP="00CC598C">
      <w:pPr>
        <w:jc w:val="both"/>
        <w:rPr>
          <w:rStyle w:val="afb"/>
          <w:b w:val="0"/>
        </w:rPr>
      </w:pPr>
      <w:r w:rsidRPr="00CC598C">
        <w:rPr>
          <w:rStyle w:val="afb"/>
          <w:b w:val="0"/>
        </w:rPr>
        <w:t>А) слова, действия (или бездействия), которые могут привести к конфликту;</w:t>
      </w:r>
    </w:p>
    <w:p w:rsidR="00CC598C" w:rsidRPr="00CC598C" w:rsidRDefault="00CC598C" w:rsidP="00CC598C">
      <w:pPr>
        <w:jc w:val="both"/>
      </w:pPr>
      <w:r w:rsidRPr="00CC598C">
        <w:t>Б) проявления конфликта;</w:t>
      </w:r>
    </w:p>
    <w:p w:rsidR="00CC598C" w:rsidRPr="00CC598C" w:rsidRDefault="00CC598C" w:rsidP="00CC598C">
      <w:pPr>
        <w:jc w:val="both"/>
      </w:pPr>
      <w:r w:rsidRPr="00CC598C">
        <w:t>В) причины конфликта, обусловленные социальным статусом личности;</w:t>
      </w:r>
    </w:p>
    <w:p w:rsidR="00CC598C" w:rsidRPr="00CC598C" w:rsidRDefault="00CC598C" w:rsidP="00CC598C">
      <w:pPr>
        <w:jc w:val="both"/>
      </w:pPr>
      <w:r w:rsidRPr="00CC598C">
        <w:t>Г) состояния личности, которые наступают после разрешения конфликта;</w:t>
      </w:r>
    </w:p>
    <w:p w:rsidR="00CC598C" w:rsidRPr="00CC598C" w:rsidRDefault="00CC598C" w:rsidP="00CC598C">
      <w:pPr>
        <w:jc w:val="both"/>
      </w:pPr>
      <w:r w:rsidRPr="00CC598C">
        <w:t>Д) поведенческие реакции личности в конфликте.</w:t>
      </w:r>
    </w:p>
    <w:p w:rsidR="00CC598C" w:rsidRPr="00CC598C" w:rsidRDefault="00CC598C" w:rsidP="00CC598C">
      <w:pPr>
        <w:jc w:val="both"/>
      </w:pPr>
    </w:p>
    <w:p w:rsidR="00CC598C" w:rsidRPr="00CC598C" w:rsidRDefault="00CC598C" w:rsidP="00CC598C">
      <w:pPr>
        <w:jc w:val="both"/>
        <w:rPr>
          <w:rStyle w:val="afb"/>
          <w:b w:val="0"/>
        </w:rPr>
      </w:pPr>
      <w:r w:rsidRPr="00CC598C">
        <w:t xml:space="preserve">70. </w:t>
      </w:r>
      <w:r w:rsidRPr="00CC598C">
        <w:rPr>
          <w:rStyle w:val="afb"/>
          <w:b w:val="0"/>
        </w:rPr>
        <w:t>Содержание управления конфликтами  в коллективе включает:</w:t>
      </w:r>
    </w:p>
    <w:p w:rsidR="00CC598C" w:rsidRPr="00CC598C" w:rsidRDefault="00CC598C" w:rsidP="00CC598C">
      <w:pPr>
        <w:jc w:val="both"/>
        <w:rPr>
          <w:rStyle w:val="afb"/>
          <w:b w:val="0"/>
        </w:rPr>
      </w:pPr>
      <w:r w:rsidRPr="00CC598C">
        <w:rPr>
          <w:rStyle w:val="afb"/>
          <w:b w:val="0"/>
        </w:rPr>
        <w:t>А) прогнозирование, предупреждение (стимулирование), регулирование, разрешение;</w:t>
      </w:r>
    </w:p>
    <w:p w:rsidR="00CC598C" w:rsidRPr="00CC598C" w:rsidRDefault="00CC598C" w:rsidP="00CC598C">
      <w:pPr>
        <w:jc w:val="both"/>
      </w:pPr>
      <w:r w:rsidRPr="00CC598C">
        <w:t>Б) прогнозирование, предупреждение (стимулирование), разрешение;</w:t>
      </w:r>
    </w:p>
    <w:p w:rsidR="00CC598C" w:rsidRPr="00CC598C" w:rsidRDefault="00CC598C" w:rsidP="00CC598C">
      <w:pPr>
        <w:jc w:val="both"/>
      </w:pPr>
      <w:r w:rsidRPr="00CC598C">
        <w:t>В) прогнозирование, регулирование, разрешение;</w:t>
      </w:r>
    </w:p>
    <w:p w:rsidR="00CC598C" w:rsidRPr="00CC598C" w:rsidRDefault="00CC598C" w:rsidP="00CC598C">
      <w:pPr>
        <w:jc w:val="both"/>
      </w:pPr>
      <w:r w:rsidRPr="00CC598C">
        <w:t>Г) прогнозирование, анализ, предупреждение, разрешение;</w:t>
      </w:r>
    </w:p>
    <w:p w:rsidR="00CC598C" w:rsidRPr="00CC598C" w:rsidRDefault="00CC598C" w:rsidP="00CC598C">
      <w:pPr>
        <w:jc w:val="both"/>
        <w:rPr>
          <w:lang w:val="uk-UA"/>
        </w:rPr>
      </w:pPr>
      <w:r w:rsidRPr="00CC598C">
        <w:t>Д) анализ конфликтной ситуации, прогнозирование, предупреждение, разрешение.</w:t>
      </w:r>
    </w:p>
    <w:p w:rsidR="00CC598C" w:rsidRDefault="00CC598C" w:rsidP="00CC598C">
      <w:pPr>
        <w:pStyle w:val="a9"/>
        <w:ind w:left="0"/>
        <w:jc w:val="both"/>
        <w:rPr>
          <w:lang w:val="uk-UA"/>
        </w:rPr>
      </w:pPr>
    </w:p>
    <w:p w:rsidR="00CC598C" w:rsidRPr="00CC598C" w:rsidRDefault="00DE0500" w:rsidP="00DE0500">
      <w:pPr>
        <w:jc w:val="center"/>
      </w:pPr>
      <w:r>
        <w:rPr>
          <w:b/>
        </w:rPr>
        <w:t>Темы рефератов</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Социология управления как научная дисциплина. Область исследо</w:t>
      </w:r>
      <w:r w:rsidRPr="00CC598C">
        <w:softHyphen/>
        <w:t>ваний и решаемые проблемы.</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Методология и методы социологии управления.</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Особенности прикладных исследований в социологии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Системные концепции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Становление синергетического подхода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Основные категории социологического изучения системы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54"/>
          <w:tab w:val="num" w:pos="928"/>
        </w:tabs>
        <w:autoSpaceDE/>
        <w:autoSpaceDN/>
        <w:adjustRightInd/>
        <w:ind w:left="0" w:firstLine="0"/>
      </w:pPr>
      <w:r w:rsidRPr="00CC598C">
        <w:t>Общество как социальная система. Управляющая и управляемые подсистемы общества.</w:t>
      </w:r>
    </w:p>
    <w:p w:rsidR="00CC598C" w:rsidRPr="00CC598C" w:rsidRDefault="00CC598C" w:rsidP="00F674E8">
      <w:pPr>
        <w:numPr>
          <w:ilvl w:val="0"/>
          <w:numId w:val="12"/>
        </w:numPr>
        <w:tabs>
          <w:tab w:val="clear" w:pos="720"/>
          <w:tab w:val="num" w:pos="0"/>
          <w:tab w:val="left" w:pos="284"/>
          <w:tab w:val="left" w:pos="426"/>
          <w:tab w:val="left" w:pos="567"/>
          <w:tab w:val="left" w:pos="634"/>
          <w:tab w:val="num" w:pos="928"/>
        </w:tabs>
        <w:autoSpaceDE/>
        <w:autoSpaceDN/>
        <w:adjustRightInd/>
        <w:ind w:left="0" w:firstLine="0"/>
      </w:pPr>
      <w:r w:rsidRPr="00CC598C">
        <w:t>Социальные институты как форма организации социальной жизни. Управление как институциональное явление.</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Основные институты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8"/>
          <w:tab w:val="num" w:pos="928"/>
        </w:tabs>
        <w:autoSpaceDE/>
        <w:autoSpaceDN/>
        <w:adjustRightInd/>
        <w:ind w:left="0" w:firstLine="0"/>
      </w:pPr>
      <w:r w:rsidRPr="00CC598C">
        <w:t>Институты государственного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Система государственных органов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Институты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Органы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Институты социальной защиты прав человека.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 xml:space="preserve">Понятие </w:t>
      </w:r>
      <w:r w:rsidRPr="00D978FF">
        <w:rPr>
          <w:iCs/>
          <w:color w:val="000000"/>
          <w:shd w:val="clear" w:color="auto" w:fill="FFFFFF"/>
        </w:rPr>
        <w:t>социальная организация.</w:t>
      </w:r>
      <w:r w:rsidRPr="00CC598C">
        <w:t xml:space="preserve"> Двойственность структуры орга</w:t>
      </w:r>
      <w:r w:rsidRPr="00CC598C">
        <w:softHyphen/>
        <w:t>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Три слагаемых управления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Виды организаций.</w:t>
      </w:r>
    </w:p>
    <w:p w:rsidR="00CC598C" w:rsidRPr="00CC598C" w:rsidRDefault="00CC598C" w:rsidP="00F674E8">
      <w:pPr>
        <w:numPr>
          <w:ilvl w:val="0"/>
          <w:numId w:val="12"/>
        </w:numPr>
        <w:tabs>
          <w:tab w:val="clear" w:pos="720"/>
          <w:tab w:val="num" w:pos="0"/>
          <w:tab w:val="left" w:pos="284"/>
          <w:tab w:val="left" w:pos="426"/>
          <w:tab w:val="left" w:pos="567"/>
          <w:tab w:val="left" w:pos="639"/>
          <w:tab w:val="num" w:pos="928"/>
        </w:tabs>
        <w:autoSpaceDE/>
        <w:autoSpaceDN/>
        <w:adjustRightInd/>
        <w:ind w:left="0" w:firstLine="0"/>
      </w:pPr>
      <w:r w:rsidRPr="00CC598C">
        <w:t>Структура управления организации. Характеристика механистиче</w:t>
      </w:r>
      <w:r w:rsidRPr="00CC598C">
        <w:softHyphen/>
        <w:t>ского и органического типов организационных структур.</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Социальная среда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30"/>
          <w:tab w:val="num" w:pos="928"/>
        </w:tabs>
        <w:autoSpaceDE/>
        <w:autoSpaceDN/>
        <w:adjustRightInd/>
        <w:ind w:left="0" w:firstLine="0"/>
      </w:pPr>
      <w:r w:rsidRPr="00CC598C">
        <w:t>Сущность, содержание и тенденции в развитии социального управ</w:t>
      </w:r>
      <w:r w:rsidRPr="00CC598C">
        <w:softHyphen/>
        <w:t>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Личность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Функции власти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Принципы реализации власти в обществе.</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Лидерство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Социологические концепции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Основные принципы социального партнерства. Формы участия ра</w:t>
      </w:r>
      <w:r w:rsidRPr="00CC598C">
        <w:softHyphen/>
        <w:t>ботников в управлении организацией.</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Факторы и способы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Группы в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Управленческие команды.</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Коммуникации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Информационное обеспечение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Основы теории социальных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социальных конфликтов в организации. Источники и причины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конфликтными процессами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Компромисс и процедура его достижения.</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Управленческое решение как разновидность социального действия.</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принятия и реализации решений в социальном управ</w:t>
      </w:r>
      <w:r w:rsidRPr="00CC598C">
        <w:softHyphen/>
        <w:t>лении.</w:t>
      </w:r>
    </w:p>
    <w:p w:rsidR="00CC598C" w:rsidRPr="00CC598C" w:rsidRDefault="00CC598C" w:rsidP="00F674E8">
      <w:pPr>
        <w:numPr>
          <w:ilvl w:val="0"/>
          <w:numId w:val="12"/>
        </w:numPr>
        <w:tabs>
          <w:tab w:val="clear" w:pos="720"/>
          <w:tab w:val="num" w:pos="0"/>
          <w:tab w:val="left" w:pos="284"/>
          <w:tab w:val="left" w:pos="426"/>
          <w:tab w:val="left" w:pos="567"/>
          <w:tab w:val="left" w:pos="607"/>
          <w:tab w:val="num" w:pos="928"/>
        </w:tabs>
        <w:autoSpaceDE/>
        <w:autoSpaceDN/>
        <w:adjustRightInd/>
        <w:ind w:left="0" w:firstLine="0"/>
      </w:pPr>
      <w:r w:rsidRPr="00CC598C">
        <w:t>Стратегическое управление.</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человеческими ресурсами.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Понятие и элементы организационной культуры.</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Изменения организационной культуры с развитием общества.</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Социология риска: становление и развитие.</w:t>
      </w:r>
    </w:p>
    <w:p w:rsidR="00CC598C" w:rsidRPr="00CC598C" w:rsidRDefault="00CC598C" w:rsidP="00F674E8">
      <w:pPr>
        <w:numPr>
          <w:ilvl w:val="0"/>
          <w:numId w:val="12"/>
        </w:numPr>
        <w:tabs>
          <w:tab w:val="clear" w:pos="720"/>
          <w:tab w:val="num" w:pos="0"/>
          <w:tab w:val="left" w:pos="284"/>
          <w:tab w:val="left" w:pos="426"/>
          <w:tab w:val="left" w:pos="567"/>
          <w:tab w:val="left" w:pos="668"/>
          <w:tab w:val="num" w:pos="928"/>
        </w:tabs>
        <w:autoSpaceDE/>
        <w:autoSpaceDN/>
        <w:adjustRightInd/>
        <w:ind w:left="0" w:firstLine="0"/>
      </w:pPr>
      <w:r w:rsidRPr="00CC598C">
        <w:t>Концепции организационного развития. Классификация моделей организационного развития.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Инновации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20"/>
          <w:tab w:val="num" w:pos="928"/>
        </w:tabs>
        <w:autoSpaceDE/>
        <w:autoSpaceDN/>
        <w:adjustRightInd/>
        <w:ind w:left="0" w:firstLine="0"/>
      </w:pPr>
      <w:r w:rsidRPr="00CC598C">
        <w:t>Стратегия формирования информационного общества в Российской Федерации.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"Электронное правительство" как концепция государственного управления в информационном обществе.</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Психология управления. Объект изучения психологии управления. Предмет изучения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понятия психологии управления. Принципы управления и функции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закономерности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планирования.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функции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регулирования.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контроля.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Понятие личности и его структура.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школы изучения личности.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Психоаналитическая концепция Зигмунда Фрейда.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Индивидуальная теория личности. Альфред Адлер.</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Аналитическая теория личности. Карл Густав Юнг.</w:t>
      </w:r>
    </w:p>
    <w:p w:rsidR="00CC598C" w:rsidRPr="00CC598C" w:rsidRDefault="00CC598C" w:rsidP="00F674E8">
      <w:pPr>
        <w:pStyle w:val="a9"/>
        <w:widowControl/>
        <w:numPr>
          <w:ilvl w:val="0"/>
          <w:numId w:val="12"/>
        </w:numPr>
        <w:autoSpaceDE/>
        <w:autoSpaceDN/>
        <w:adjustRightInd/>
        <w:ind w:left="0" w:firstLine="0"/>
      </w:pPr>
      <w:r w:rsidRPr="00CC598C">
        <w:t xml:space="preserve"> Гуманистическая теория личности. Эрик Фромм. </w:t>
      </w:r>
    </w:p>
    <w:p w:rsidR="00CC598C" w:rsidRPr="00CC598C" w:rsidRDefault="00CC598C" w:rsidP="00F674E8">
      <w:pPr>
        <w:pStyle w:val="a9"/>
        <w:numPr>
          <w:ilvl w:val="0"/>
          <w:numId w:val="12"/>
        </w:numPr>
        <w:tabs>
          <w:tab w:val="clear" w:pos="720"/>
          <w:tab w:val="num" w:pos="0"/>
          <w:tab w:val="left" w:pos="284"/>
          <w:tab w:val="left" w:pos="426"/>
          <w:tab w:val="left" w:pos="567"/>
          <w:tab w:val="num" w:pos="928"/>
        </w:tabs>
        <w:ind w:left="0" w:firstLine="0"/>
      </w:pPr>
      <w:r w:rsidRPr="00CC598C">
        <w:t>Ролевые конфликты.</w:t>
      </w:r>
    </w:p>
    <w:p w:rsidR="00CC598C" w:rsidRDefault="00CC598C"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DE0500">
        <w:rPr>
          <w:b/>
        </w:rPr>
        <w:t xml:space="preserve"> к зачету с оценкой</w:t>
      </w:r>
    </w:p>
    <w:p w:rsidR="00E074A7" w:rsidRDefault="00E074A7" w:rsidP="00092C77">
      <w:pPr>
        <w:pStyle w:val="a9"/>
        <w:ind w:left="0"/>
        <w:jc w:val="both"/>
        <w:rPr>
          <w:b/>
        </w:rPr>
      </w:pPr>
    </w:p>
    <w:p w:rsidR="00CC598C" w:rsidRDefault="00CC598C" w:rsidP="00CC598C">
      <w:pPr>
        <w:jc w:val="both"/>
      </w:pPr>
      <w:r>
        <w:t xml:space="preserve">1. Социальная сущность управления как преодоление социально-организационной энтропии. </w:t>
      </w:r>
    </w:p>
    <w:p w:rsidR="00CC598C" w:rsidRDefault="00CC598C" w:rsidP="00CC598C">
      <w:pPr>
        <w:jc w:val="both"/>
      </w:pPr>
      <w:r>
        <w:t>2. Психологическое содержание и структура управления: основные и связующие функции руководителя.</w:t>
      </w:r>
    </w:p>
    <w:p w:rsidR="00CC598C" w:rsidRDefault="00CC598C" w:rsidP="00CC598C">
      <w:pPr>
        <w:jc w:val="both"/>
      </w:pPr>
      <w:r>
        <w:t xml:space="preserve">3. </w:t>
      </w:r>
      <w:r w:rsidRPr="00E855CA">
        <w:t>Функции социологии управления</w:t>
      </w:r>
      <w:r>
        <w:t>.</w:t>
      </w:r>
    </w:p>
    <w:p w:rsidR="00CC598C" w:rsidRDefault="00CC598C" w:rsidP="00CC598C">
      <w:pPr>
        <w:jc w:val="both"/>
        <w:rPr>
          <w:bCs/>
        </w:rPr>
      </w:pPr>
      <w:r>
        <w:rPr>
          <w:bCs/>
        </w:rPr>
        <w:t xml:space="preserve">4. </w:t>
      </w:r>
      <w:r w:rsidRPr="00E855CA">
        <w:rPr>
          <w:bCs/>
        </w:rPr>
        <w:t>Управленческие отношения</w:t>
      </w:r>
      <w:r>
        <w:rPr>
          <w:bCs/>
        </w:rPr>
        <w:t>.</w:t>
      </w:r>
    </w:p>
    <w:p w:rsidR="00CC598C" w:rsidRDefault="00CC598C" w:rsidP="00CC598C">
      <w:pPr>
        <w:pStyle w:val="a9"/>
        <w:ind w:left="0"/>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92689B" w:rsidRDefault="0092689B" w:rsidP="0092689B">
      <w:pPr>
        <w:jc w:val="both"/>
      </w:pPr>
      <w:r>
        <w:t xml:space="preserve">6. Власть как регулятор управленческой деятельности. </w:t>
      </w:r>
    </w:p>
    <w:p w:rsidR="0092689B" w:rsidRDefault="0092689B" w:rsidP="0092689B">
      <w:pPr>
        <w:jc w:val="both"/>
      </w:pPr>
      <w:r>
        <w:t xml:space="preserve">7. Стили руководства. </w:t>
      </w:r>
    </w:p>
    <w:p w:rsidR="0092689B" w:rsidRDefault="0092689B" w:rsidP="0092689B">
      <w:pPr>
        <w:jc w:val="both"/>
      </w:pPr>
      <w:r>
        <w:t>8. Личность и ее социальные роли.</w:t>
      </w:r>
    </w:p>
    <w:p w:rsidR="0092689B" w:rsidRDefault="0092689B" w:rsidP="0092689B">
      <w:pPr>
        <w:jc w:val="both"/>
      </w:pPr>
      <w:r>
        <w:t xml:space="preserve">9. Личность руководителя и эффективность управленческой деятельности. </w:t>
      </w:r>
    </w:p>
    <w:p w:rsidR="0092689B" w:rsidRDefault="0092689B" w:rsidP="0092689B">
      <w:pPr>
        <w:jc w:val="both"/>
      </w:pPr>
      <w:r>
        <w:t xml:space="preserve">10. Группа как субъект управления. </w:t>
      </w:r>
    </w:p>
    <w:p w:rsidR="0092689B" w:rsidRDefault="0092689B" w:rsidP="0092689B">
      <w:pPr>
        <w:jc w:val="both"/>
      </w:pPr>
      <w:r>
        <w:t>11. Социология и психология управленческой команды.</w:t>
      </w:r>
    </w:p>
    <w:p w:rsidR="0092689B" w:rsidRDefault="0092689B" w:rsidP="0092689B">
      <w:pPr>
        <w:pStyle w:val="a9"/>
        <w:ind w:left="0"/>
        <w:jc w:val="both"/>
      </w:pPr>
      <w:r>
        <w:t xml:space="preserve">12. </w:t>
      </w:r>
      <w:r w:rsidRPr="00425421">
        <w:t>Основные подходы к формированию команды: целеполагающий, межличностный, ролевой и проблемно-ориентированный.</w:t>
      </w:r>
    </w:p>
    <w:p w:rsidR="0092689B" w:rsidRDefault="0092689B" w:rsidP="0092689B">
      <w:pPr>
        <w:jc w:val="both"/>
      </w:pPr>
      <w:r>
        <w:t xml:space="preserve">13.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14.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15. </w:t>
      </w:r>
      <w:r w:rsidRPr="00443766">
        <w:t xml:space="preserve">Понятие и природа конфликтных ситуаций в организации. </w:t>
      </w:r>
    </w:p>
    <w:p w:rsidR="0092689B" w:rsidRDefault="0092689B" w:rsidP="0092689B">
      <w:pPr>
        <w:jc w:val="both"/>
      </w:pPr>
      <w:r>
        <w:t xml:space="preserve">16. </w:t>
      </w:r>
      <w:r w:rsidRPr="00443766">
        <w:t xml:space="preserve">Типология конфликтов. </w:t>
      </w:r>
    </w:p>
    <w:p w:rsidR="0092689B" w:rsidRDefault="0092689B" w:rsidP="0092689B">
      <w:pPr>
        <w:pStyle w:val="a9"/>
        <w:ind w:left="0"/>
        <w:jc w:val="both"/>
        <w:rPr>
          <w:u w:val="single"/>
        </w:rPr>
      </w:pPr>
      <w:r>
        <w:t xml:space="preserve">17. </w:t>
      </w:r>
      <w:r w:rsidRPr="00443766">
        <w:t>Основы управления конфликтом.</w:t>
      </w:r>
    </w:p>
    <w:p w:rsidR="0092689B" w:rsidRDefault="0092689B" w:rsidP="0092689B">
      <w:pPr>
        <w:jc w:val="both"/>
      </w:pPr>
      <w:r>
        <w:t xml:space="preserve">18.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19.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20. </w:t>
      </w:r>
      <w:r w:rsidRPr="00443766">
        <w:t xml:space="preserve">Понятие и природа конфликтных ситуаций в организации. </w:t>
      </w:r>
    </w:p>
    <w:p w:rsidR="0092689B" w:rsidRDefault="0092689B" w:rsidP="0092689B">
      <w:pPr>
        <w:jc w:val="both"/>
      </w:pPr>
      <w:r>
        <w:t xml:space="preserve">21. </w:t>
      </w:r>
      <w:r w:rsidRPr="00443766">
        <w:t xml:space="preserve">Типология конфликтов. </w:t>
      </w:r>
    </w:p>
    <w:p w:rsidR="0092689B" w:rsidRPr="0092689B" w:rsidRDefault="0092689B" w:rsidP="0092689B">
      <w:pPr>
        <w:jc w:val="both"/>
        <w:rPr>
          <w:u w:val="single"/>
        </w:rPr>
      </w:pPr>
      <w:r>
        <w:t xml:space="preserve">22. </w:t>
      </w:r>
      <w:r w:rsidRPr="00443766">
        <w:t>Основы управления конфликтом.</w:t>
      </w:r>
    </w:p>
    <w:p w:rsidR="0092689B" w:rsidRDefault="0092689B" w:rsidP="0092689B">
      <w:pPr>
        <w:jc w:val="both"/>
      </w:pPr>
      <w:r>
        <w:t xml:space="preserve">23. Организация с точки зрения социологии и психологии. </w:t>
      </w:r>
    </w:p>
    <w:p w:rsidR="0092689B" w:rsidRDefault="0092689B" w:rsidP="0092689B">
      <w:pPr>
        <w:jc w:val="both"/>
      </w:pPr>
      <w:r>
        <w:t xml:space="preserve">24. Структура и технология как составляющие организации: социальные и психологические аспекты. </w:t>
      </w:r>
    </w:p>
    <w:p w:rsidR="0092689B" w:rsidRDefault="0092689B" w:rsidP="0092689B">
      <w:pPr>
        <w:jc w:val="both"/>
      </w:pPr>
      <w:r>
        <w:t xml:space="preserve">25. Организационная культура: социальное и психологическое содержание. </w:t>
      </w:r>
    </w:p>
    <w:p w:rsidR="0092689B" w:rsidRDefault="0092689B" w:rsidP="0092689B">
      <w:pPr>
        <w:jc w:val="both"/>
      </w:pPr>
      <w:r>
        <w:t>26. Организация как развивающаяся система: социология и психология организационного развития.</w:t>
      </w:r>
    </w:p>
    <w:p w:rsidR="0092689B" w:rsidRDefault="0092689B" w:rsidP="0092689B">
      <w:pPr>
        <w:jc w:val="both"/>
      </w:pPr>
      <w:r>
        <w:t>27. Создание имиджа как составная часть культуры общения.</w:t>
      </w:r>
    </w:p>
    <w:p w:rsidR="0092689B" w:rsidRPr="0092689B" w:rsidRDefault="0092689B" w:rsidP="0092689B">
      <w:pPr>
        <w:jc w:val="both"/>
        <w:rPr>
          <w:u w:val="single"/>
        </w:rPr>
      </w:pPr>
      <w:r>
        <w:rPr>
          <w:bCs/>
        </w:rPr>
        <w:t xml:space="preserve">28. </w:t>
      </w:r>
      <w:r w:rsidRPr="00E855CA">
        <w:rPr>
          <w:bCs/>
        </w:rPr>
        <w:t>Этика и социальная ответственность в структуре управления</w:t>
      </w:r>
    </w:p>
    <w:p w:rsidR="00D978FF" w:rsidRDefault="00D978FF" w:rsidP="00D978FF">
      <w:pPr>
        <w:jc w:val="both"/>
      </w:pPr>
      <w:r>
        <w:t xml:space="preserve">29. </w:t>
      </w:r>
      <w:r w:rsidRPr="007F6AD4">
        <w:t>Система и содержание функций социального управления: создание благоприятных условий жизни людей и последовательное улучшение</w:t>
      </w:r>
      <w:r>
        <w:t>,</w:t>
      </w:r>
      <w:r w:rsidRPr="007F6AD4">
        <w:t xml:space="preserve"> </w:t>
      </w:r>
      <w:r w:rsidRPr="007F6AD4">
        <w:rPr>
          <w:lang w:val="en-US"/>
        </w:rPr>
        <w:t>c</w:t>
      </w:r>
      <w:r w:rsidRPr="007F6AD4">
        <w:t>совершенствование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w:t>
      </w:r>
    </w:p>
    <w:p w:rsidR="00D978FF" w:rsidRDefault="00D978FF" w:rsidP="00D978FF">
      <w:pPr>
        <w:jc w:val="both"/>
      </w:pPr>
      <w:r>
        <w:t xml:space="preserve">30. </w:t>
      </w:r>
      <w:r w:rsidRPr="007F6AD4">
        <w:t>Изменения в функционировании социального управления в современных условиях.</w:t>
      </w:r>
      <w:r>
        <w:t xml:space="preserve"> </w:t>
      </w:r>
    </w:p>
    <w:p w:rsidR="00D978FF" w:rsidRDefault="00D978FF" w:rsidP="00D978FF">
      <w:pPr>
        <w:jc w:val="both"/>
      </w:pPr>
      <w:r>
        <w:t xml:space="preserve">31. </w:t>
      </w:r>
      <w:r w:rsidRPr="007F6AD4">
        <w:t>Элементы социального управления: прогнозирование, планирование, проектирование.</w:t>
      </w:r>
      <w:r>
        <w:t xml:space="preserve"> </w:t>
      </w:r>
    </w:p>
    <w:p w:rsidR="00D978FF" w:rsidRDefault="00D978FF" w:rsidP="00D978FF">
      <w:pPr>
        <w:jc w:val="both"/>
      </w:pPr>
      <w:r>
        <w:t xml:space="preserve">32. </w:t>
      </w:r>
      <w:r w:rsidRPr="00C4413C">
        <w:t xml:space="preserve">Коммуникационные роли в процессах управления. </w:t>
      </w:r>
    </w:p>
    <w:p w:rsidR="00D978FF" w:rsidRDefault="00D978FF" w:rsidP="00D978FF">
      <w:pPr>
        <w:jc w:val="both"/>
      </w:pPr>
      <w:r>
        <w:t xml:space="preserve">33. </w:t>
      </w:r>
      <w:r w:rsidRPr="00C4413C">
        <w:t>Проблемы коммуни</w:t>
      </w:r>
      <w:r w:rsidRPr="00C4413C">
        <w:softHyphen/>
        <w:t xml:space="preserve">каций и способы их решения. </w:t>
      </w:r>
    </w:p>
    <w:p w:rsidR="0092689B" w:rsidRPr="00D978FF" w:rsidRDefault="00D978FF" w:rsidP="00D978FF">
      <w:pPr>
        <w:jc w:val="both"/>
        <w:rPr>
          <w:u w:val="single"/>
        </w:rPr>
      </w:pPr>
      <w:r>
        <w:t xml:space="preserve">34.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D978FF" w:rsidRDefault="00D978FF" w:rsidP="00D978FF">
      <w:pPr>
        <w:jc w:val="both"/>
      </w:pPr>
      <w:r w:rsidRPr="00425421">
        <w:t>Стадии развития коллектива (притирка, конфликт, эксперимент, решение проблем, формирование прочных связей).</w:t>
      </w:r>
      <w:r>
        <w:t xml:space="preserve"> </w:t>
      </w:r>
    </w:p>
    <w:p w:rsidR="00D978FF" w:rsidRDefault="00D978FF" w:rsidP="00D978FF">
      <w:pPr>
        <w:jc w:val="both"/>
        <w:rPr>
          <w:color w:val="000000"/>
        </w:rPr>
      </w:pPr>
      <w:r>
        <w:t xml:space="preserve">35. </w:t>
      </w:r>
      <w:r w:rsidRPr="00443766">
        <w:t>Три типа установки на восприятие другого человека: позитивная, негативная и адекватная.</w:t>
      </w:r>
      <w:r w:rsidRPr="006C4512">
        <w:rPr>
          <w:color w:val="000000"/>
        </w:rPr>
        <w:t xml:space="preserve"> </w:t>
      </w:r>
    </w:p>
    <w:p w:rsidR="00D978FF" w:rsidRDefault="00D978FF" w:rsidP="00D978FF">
      <w:pPr>
        <w:jc w:val="both"/>
        <w:rPr>
          <w:color w:val="000000"/>
        </w:rPr>
      </w:pPr>
      <w:r>
        <w:rPr>
          <w:color w:val="000000"/>
        </w:rPr>
        <w:t xml:space="preserve">36. </w:t>
      </w: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r>
        <w:rPr>
          <w:color w:val="000000"/>
        </w:rPr>
        <w:t xml:space="preserve"> </w:t>
      </w:r>
    </w:p>
    <w:p w:rsidR="00D978FF" w:rsidRDefault="00D978FF" w:rsidP="00D978FF">
      <w:pPr>
        <w:jc w:val="both"/>
        <w:rPr>
          <w:color w:val="000000"/>
          <w:spacing w:val="-4"/>
        </w:rPr>
      </w:pPr>
      <w:r>
        <w:rPr>
          <w:color w:val="000000"/>
          <w:spacing w:val="-4"/>
        </w:rPr>
        <w:t xml:space="preserve">37. </w:t>
      </w:r>
      <w:r w:rsidRPr="006C4512">
        <w:rPr>
          <w:color w:val="000000"/>
          <w:spacing w:val="-4"/>
        </w:rPr>
        <w:t xml:space="preserve">Основные модели поведения личности в конфликтном взаимодействии. </w:t>
      </w:r>
    </w:p>
    <w:p w:rsidR="00D978FF" w:rsidRDefault="00D978FF" w:rsidP="00D978FF">
      <w:pPr>
        <w:jc w:val="both"/>
        <w:rPr>
          <w:color w:val="000000"/>
          <w:spacing w:val="-4"/>
        </w:rPr>
      </w:pPr>
      <w:r>
        <w:rPr>
          <w:color w:val="000000"/>
          <w:spacing w:val="-4"/>
        </w:rPr>
        <w:t xml:space="preserve">38. </w:t>
      </w:r>
      <w:r w:rsidRPr="006C4512">
        <w:rPr>
          <w:color w:val="000000"/>
          <w:spacing w:val="-4"/>
        </w:rPr>
        <w:t xml:space="preserve">Стратегии поведения в конфликте. </w:t>
      </w:r>
    </w:p>
    <w:p w:rsidR="00D978FF" w:rsidRDefault="00D978FF" w:rsidP="00D978FF">
      <w:pPr>
        <w:jc w:val="both"/>
        <w:rPr>
          <w:color w:val="000000"/>
        </w:rPr>
      </w:pPr>
      <w:r>
        <w:rPr>
          <w:color w:val="000000"/>
          <w:spacing w:val="-4"/>
        </w:rPr>
        <w:t xml:space="preserve">39. </w:t>
      </w:r>
      <w:r w:rsidRPr="006C4512">
        <w:rPr>
          <w:color w:val="000000"/>
          <w:spacing w:val="-4"/>
        </w:rPr>
        <w:t>Стиль поведения в конфликте.</w:t>
      </w:r>
      <w:r w:rsidRPr="006C4512">
        <w:rPr>
          <w:color w:val="000000"/>
        </w:rPr>
        <w:t xml:space="preserve"> </w:t>
      </w:r>
    </w:p>
    <w:p w:rsidR="00D978FF" w:rsidRDefault="00D978FF" w:rsidP="00D978FF">
      <w:pPr>
        <w:jc w:val="both"/>
        <w:rPr>
          <w:color w:val="000000"/>
        </w:rPr>
      </w:pPr>
      <w:r>
        <w:rPr>
          <w:color w:val="000000"/>
        </w:rPr>
        <w:t xml:space="preserve">40. </w:t>
      </w:r>
      <w:r w:rsidRPr="006C4512">
        <w:rPr>
          <w:color w:val="000000"/>
        </w:rPr>
        <w:t>Проблемы исследования конфликтов в системе управления.</w:t>
      </w:r>
      <w:r>
        <w:rPr>
          <w:color w:val="000000"/>
        </w:rPr>
        <w:t xml:space="preserve"> </w:t>
      </w:r>
    </w:p>
    <w:p w:rsidR="00D978FF" w:rsidRDefault="00D978FF" w:rsidP="00D978FF">
      <w:pPr>
        <w:jc w:val="both"/>
        <w:rPr>
          <w:color w:val="000000"/>
        </w:rPr>
      </w:pPr>
      <w:r>
        <w:rPr>
          <w:color w:val="000000"/>
        </w:rPr>
        <w:t xml:space="preserve">41. </w:t>
      </w:r>
      <w:r w:rsidRPr="006C4512">
        <w:rPr>
          <w:color w:val="000000"/>
        </w:rPr>
        <w:t xml:space="preserve">Проблемы технологизации деятельности по управлению конфликтами. </w:t>
      </w:r>
    </w:p>
    <w:p w:rsidR="00D978FF" w:rsidRDefault="00D978FF" w:rsidP="00D978FF">
      <w:pPr>
        <w:jc w:val="both"/>
        <w:rPr>
          <w:u w:val="single"/>
        </w:rPr>
      </w:pPr>
      <w:r>
        <w:rPr>
          <w:color w:val="000000"/>
        </w:rPr>
        <w:t xml:space="preserve">42. </w:t>
      </w:r>
      <w:r w:rsidRPr="006C4512">
        <w:rPr>
          <w:color w:val="000000"/>
        </w:rPr>
        <w:t>Особенности существующих технологий.</w:t>
      </w:r>
    </w:p>
    <w:p w:rsidR="00D978FF" w:rsidRDefault="00D978FF" w:rsidP="00D978FF">
      <w:pPr>
        <w:jc w:val="both"/>
      </w:pPr>
      <w:r>
        <w:t xml:space="preserve">43. Психическая структура человека, руководителя, лидера. </w:t>
      </w:r>
    </w:p>
    <w:p w:rsidR="00D978FF" w:rsidRDefault="00D978FF" w:rsidP="00D978FF">
      <w:pPr>
        <w:jc w:val="both"/>
      </w:pPr>
      <w:r>
        <w:t xml:space="preserve">44. </w:t>
      </w:r>
      <w:r w:rsidRPr="002D50CB">
        <w:t xml:space="preserve">Операционные или инновационные цели команды. </w:t>
      </w:r>
    </w:p>
    <w:p w:rsidR="00D978FF" w:rsidRDefault="00D978FF" w:rsidP="00D978FF">
      <w:pPr>
        <w:jc w:val="both"/>
      </w:pPr>
      <w:r>
        <w:t xml:space="preserve">45.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D978FF" w:rsidRDefault="00D978FF" w:rsidP="00D978FF">
      <w:pPr>
        <w:jc w:val="both"/>
      </w:pPr>
      <w:r>
        <w:t xml:space="preserve">46 </w:t>
      </w:r>
      <w:r w:rsidRPr="002D50CB">
        <w:t xml:space="preserve">Тип мышления: типологический опросник Майерс-Бригс. </w:t>
      </w:r>
      <w:r>
        <w:t xml:space="preserve"> </w:t>
      </w:r>
    </w:p>
    <w:p w:rsidR="00D978FF" w:rsidRPr="00D978FF" w:rsidRDefault="00D978FF" w:rsidP="00D978FF">
      <w:pPr>
        <w:jc w:val="both"/>
        <w:rPr>
          <w:u w:val="single"/>
        </w:rPr>
      </w:pPr>
      <w:r>
        <w:t xml:space="preserve">47.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D978FF" w:rsidRPr="00C4413C" w:rsidRDefault="00D978FF" w:rsidP="00D978FF">
      <w:pPr>
        <w:pStyle w:val="Iiiaeuiue"/>
        <w:ind w:left="33"/>
        <w:jc w:val="both"/>
        <w:rPr>
          <w:sz w:val="24"/>
          <w:szCs w:val="24"/>
        </w:rPr>
      </w:pPr>
      <w:r>
        <w:rPr>
          <w:sz w:val="24"/>
          <w:szCs w:val="24"/>
        </w:rPr>
        <w:t xml:space="preserve">48. </w:t>
      </w: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D978FF" w:rsidRPr="00C4413C" w:rsidRDefault="00D978FF" w:rsidP="00D978FF">
      <w:pPr>
        <w:pStyle w:val="Iiiaeuiue"/>
        <w:ind w:left="33"/>
        <w:jc w:val="both"/>
        <w:rPr>
          <w:sz w:val="24"/>
          <w:szCs w:val="24"/>
        </w:rPr>
      </w:pPr>
      <w:r>
        <w:rPr>
          <w:sz w:val="24"/>
          <w:szCs w:val="24"/>
        </w:rPr>
        <w:t xml:space="preserve">49. </w:t>
      </w: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D978FF" w:rsidRDefault="00D978FF" w:rsidP="00D978FF">
      <w:pPr>
        <w:jc w:val="both"/>
      </w:pPr>
      <w:r>
        <w:t xml:space="preserve">50. </w:t>
      </w:r>
      <w:r w:rsidRPr="00C4413C">
        <w:t>Частные принципы: социального партнерства, государственной службы, управления кадрами, принципы морали.</w:t>
      </w:r>
    </w:p>
    <w:p w:rsidR="00D978FF" w:rsidRDefault="00D978FF" w:rsidP="00D978FF">
      <w:pPr>
        <w:jc w:val="both"/>
      </w:pPr>
      <w:r>
        <w:t xml:space="preserve">51. </w:t>
      </w: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w:t>
      </w:r>
    </w:p>
    <w:p w:rsidR="00D978FF" w:rsidRDefault="00D978FF" w:rsidP="00D978FF">
      <w:pPr>
        <w:jc w:val="both"/>
        <w:rPr>
          <w:u w:val="single"/>
        </w:rPr>
      </w:pPr>
      <w:r>
        <w:t xml:space="preserve">52 </w:t>
      </w:r>
      <w:r w:rsidRPr="00C4413C">
        <w:t xml:space="preserve">Методология и методы социологии </w:t>
      </w:r>
      <w:r>
        <w:t xml:space="preserve"> и психологии </w:t>
      </w:r>
      <w:r w:rsidRPr="00C4413C">
        <w:t>управления.</w:t>
      </w:r>
    </w:p>
    <w:p w:rsidR="00D978FF" w:rsidRPr="00D978FF" w:rsidRDefault="00D978FF" w:rsidP="005F790D">
      <w:pPr>
        <w:spacing w:line="120" w:lineRule="auto"/>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DE0500">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lang w:val="ru-RU"/>
        </w:rPr>
        <w:t xml:space="preserve">№1 </w:t>
      </w:r>
      <w:r w:rsidRPr="005F790D">
        <w:rPr>
          <w:b/>
        </w:rPr>
        <w:t>«Формирование управленческих команд»</w:t>
      </w:r>
    </w:p>
    <w:p w:rsidR="005F790D" w:rsidRPr="005F790D" w:rsidRDefault="005F790D" w:rsidP="005F790D">
      <w:pPr>
        <w:pStyle w:val="p1"/>
        <w:spacing w:before="0" w:beforeAutospacing="0" w:after="0" w:afterAutospacing="0"/>
        <w:ind w:firstLine="709"/>
        <w:jc w:val="both"/>
      </w:pPr>
      <w:r w:rsidRPr="005F790D">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Получить представление о принципах формирования управленческой команды.</w:t>
      </w:r>
    </w:p>
    <w:p w:rsidR="005F790D" w:rsidRPr="005F790D" w:rsidRDefault="005F790D" w:rsidP="005F790D">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приведенные в табл</w:t>
      </w:r>
      <w:r>
        <w:rPr>
          <w:lang w:val="ru-RU"/>
        </w:rPr>
        <w:t>ице</w:t>
      </w:r>
      <w:r w:rsidRPr="005F790D">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pPr>
      <w:r w:rsidRPr="005F790D">
        <w:rPr>
          <w:rStyle w:val="aff0"/>
        </w:rPr>
        <w:t>Основные принципы формирования управленческих команд.</w:t>
      </w:r>
    </w:p>
    <w:p w:rsidR="005F790D" w:rsidRPr="005F790D" w:rsidRDefault="005F790D" w:rsidP="005F790D">
      <w:pPr>
        <w:pStyle w:val="p1"/>
        <w:spacing w:before="0" w:beforeAutospacing="0" w:after="0" w:afterAutospacing="0"/>
        <w:ind w:firstLine="709"/>
        <w:jc w:val="both"/>
      </w:pPr>
      <w:r w:rsidRPr="005F790D">
        <w:t>1. Принцип «дополнения».</w:t>
      </w:r>
    </w:p>
    <w:p w:rsidR="005F790D" w:rsidRPr="005F790D" w:rsidRDefault="005F790D" w:rsidP="005F790D">
      <w:pPr>
        <w:pStyle w:val="p1"/>
        <w:spacing w:before="0" w:beforeAutospacing="0" w:after="0" w:afterAutospacing="0"/>
        <w:ind w:firstLine="709"/>
        <w:jc w:val="both"/>
      </w:pPr>
      <w:r w:rsidRPr="005F790D">
        <w:t>2. Принцип «согласия целей».</w:t>
      </w:r>
    </w:p>
    <w:p w:rsidR="005F790D" w:rsidRPr="005F790D" w:rsidRDefault="005F790D" w:rsidP="005F790D">
      <w:pPr>
        <w:pStyle w:val="p1"/>
        <w:spacing w:before="0" w:beforeAutospacing="0" w:after="0" w:afterAutospacing="0"/>
        <w:ind w:firstLine="709"/>
        <w:jc w:val="both"/>
      </w:pPr>
      <w:r w:rsidRPr="005F790D">
        <w:t>3. Принцип конкретности, персонификации заданий, ролей, ответ– ственности каждого члена команды.</w:t>
      </w:r>
    </w:p>
    <w:p w:rsidR="005F790D" w:rsidRPr="005F790D" w:rsidRDefault="005F790D" w:rsidP="005F790D">
      <w:pPr>
        <w:pStyle w:val="p1"/>
        <w:spacing w:before="0" w:beforeAutospacing="0" w:after="0" w:afterAutospacing="0"/>
        <w:ind w:firstLine="709"/>
        <w:jc w:val="both"/>
      </w:pPr>
      <w:r w:rsidRPr="005F790D">
        <w:t>4. Принцип делового сотрудничества.</w:t>
      </w:r>
    </w:p>
    <w:p w:rsidR="005F790D" w:rsidRDefault="005F790D" w:rsidP="005F790D">
      <w:pPr>
        <w:pStyle w:val="p1"/>
        <w:spacing w:before="0" w:beforeAutospacing="0" w:after="0" w:afterAutospacing="0"/>
        <w:ind w:firstLine="709"/>
        <w:jc w:val="both"/>
        <w:rPr>
          <w:lang w:val="ru-RU"/>
        </w:rPr>
      </w:pPr>
      <w:r w:rsidRPr="005F790D">
        <w:t>5. Принцип обмена информацией.</w:t>
      </w:r>
    </w:p>
    <w:p w:rsidR="005F790D" w:rsidRPr="005F790D" w:rsidRDefault="005F790D" w:rsidP="005F790D">
      <w:pPr>
        <w:pStyle w:val="p1"/>
        <w:spacing w:before="0" w:beforeAutospacing="0" w:after="0" w:afterAutospacing="0"/>
        <w:ind w:firstLine="709"/>
        <w:jc w:val="both"/>
        <w:rPr>
          <w:lang w:val="ru-RU"/>
        </w:rPr>
      </w:pPr>
    </w:p>
    <w:p w:rsidR="005F790D" w:rsidRDefault="005F790D" w:rsidP="005F790D">
      <w:pPr>
        <w:pStyle w:val="p1"/>
        <w:spacing w:before="0" w:beforeAutospacing="0" w:after="0" w:afterAutospacing="0"/>
        <w:jc w:val="both"/>
        <w:rPr>
          <w:rStyle w:val="afb"/>
          <w:b w:val="0"/>
          <w:lang w:val="ru-RU"/>
        </w:rPr>
      </w:pPr>
      <w:r w:rsidRPr="005F790D">
        <w:rPr>
          <w:rStyle w:val="afb"/>
          <w:b w:val="0"/>
        </w:rPr>
        <w:t xml:space="preserve">Таблица </w:t>
      </w:r>
      <w:r>
        <w:rPr>
          <w:rStyle w:val="afb"/>
          <w:b w:val="0"/>
          <w:lang w:val="ru-RU"/>
        </w:rPr>
        <w:t>-</w:t>
      </w:r>
      <w:r w:rsidRPr="005F790D">
        <w:rPr>
          <w:rStyle w:val="afb"/>
          <w:b w:val="0"/>
        </w:rPr>
        <w:t xml:space="preserve"> Характеристика принципов формирования управленческих команд</w:t>
      </w:r>
    </w:p>
    <w:p w:rsidR="005F790D" w:rsidRPr="005F790D" w:rsidRDefault="005F790D" w:rsidP="005F790D">
      <w:pPr>
        <w:pStyle w:val="p1"/>
        <w:spacing w:before="0" w:beforeAutospacing="0" w:after="0" w:afterAutospacing="0"/>
        <w:jc w:val="both"/>
        <w:rPr>
          <w:rStyle w:val="afb"/>
          <w:b w:val="0"/>
          <w:lang w:val="ru-RU"/>
        </w:rPr>
      </w:pPr>
    </w:p>
    <w:p w:rsidR="005F790D" w:rsidRDefault="005F790D" w:rsidP="005F790D">
      <w:pPr>
        <w:pStyle w:val="p1"/>
        <w:spacing w:before="0" w:beforeAutospacing="0" w:after="0" w:afterAutospacing="0"/>
        <w:jc w:val="both"/>
        <w:rPr>
          <w:b/>
          <w:sz w:val="28"/>
          <w:szCs w:val="28"/>
          <w:lang w:val="ru-RU"/>
        </w:rPr>
      </w:pPr>
      <w:r>
        <w:rPr>
          <w:noProof/>
          <w:lang w:val="ru-RU" w:eastAsia="ru-RU"/>
        </w:rPr>
        <w:drawing>
          <wp:inline distT="0" distB="0" distL="0" distR="0" wp14:anchorId="02A15AFD" wp14:editId="032C4AF8">
            <wp:extent cx="4638675" cy="1333500"/>
            <wp:effectExtent l="19050" t="0" r="9525" b="0"/>
            <wp:docPr id="1" name="Рисунок 1" descr="https://img.wikireading.ru/163820_36_i_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6_i_035.png"/>
                    <pic:cNvPicPr>
                      <a:picLocks noChangeAspect="1" noChangeArrowheads="1"/>
                    </pic:cNvPicPr>
                  </pic:nvPicPr>
                  <pic:blipFill>
                    <a:blip r:embed="rId32" cstate="print"/>
                    <a:srcRect/>
                    <a:stretch>
                      <a:fillRect/>
                    </a:stretch>
                  </pic:blipFill>
                  <pic:spPr bwMode="auto">
                    <a:xfrm>
                      <a:off x="0" y="0"/>
                      <a:ext cx="4638675" cy="1333500"/>
                    </a:xfrm>
                    <a:prstGeom prst="rect">
                      <a:avLst/>
                    </a:prstGeom>
                    <a:noFill/>
                    <a:ln w="9525">
                      <a:noFill/>
                      <a:miter lim="800000"/>
                      <a:headEnd/>
                      <a:tailEnd/>
                    </a:ln>
                  </pic:spPr>
                </pic:pic>
              </a:graphicData>
            </a:graphic>
          </wp:inline>
        </w:drawing>
      </w:r>
    </w:p>
    <w:p w:rsidR="005F790D" w:rsidRDefault="005F790D" w:rsidP="005F790D">
      <w:pPr>
        <w:pStyle w:val="p1"/>
        <w:spacing w:before="0" w:beforeAutospacing="0" w:after="0" w:afterAutospacing="0"/>
        <w:jc w:val="both"/>
        <w:rPr>
          <w:b/>
          <w:sz w:val="28"/>
          <w:szCs w:val="28"/>
          <w:lang w:val="ru-RU"/>
        </w:rPr>
      </w:pPr>
      <w:r>
        <w:rPr>
          <w:noProof/>
          <w:lang w:val="ru-RU" w:eastAsia="ru-RU"/>
        </w:rPr>
        <w:drawing>
          <wp:inline distT="0" distB="0" distL="0" distR="0" wp14:anchorId="5544C245" wp14:editId="49DDA80E">
            <wp:extent cx="4629150" cy="2257425"/>
            <wp:effectExtent l="19050" t="0" r="0" b="0"/>
            <wp:docPr id="4" name="Рисунок 4" descr="https://img.wikireading.ru/163820_36_i_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wikireading.ru/163820_36_i_036.png"/>
                    <pic:cNvPicPr>
                      <a:picLocks noChangeAspect="1" noChangeArrowheads="1"/>
                    </pic:cNvPicPr>
                  </pic:nvPicPr>
                  <pic:blipFill>
                    <a:blip r:embed="rId33" cstate="print"/>
                    <a:srcRect/>
                    <a:stretch>
                      <a:fillRect/>
                    </a:stretch>
                  </pic:blipFill>
                  <pic:spPr bwMode="auto">
                    <a:xfrm>
                      <a:off x="0" y="0"/>
                      <a:ext cx="4629150" cy="2257425"/>
                    </a:xfrm>
                    <a:prstGeom prst="rect">
                      <a:avLst/>
                    </a:prstGeom>
                    <a:noFill/>
                    <a:ln w="9525">
                      <a:noFill/>
                      <a:miter lim="800000"/>
                      <a:headEnd/>
                      <a:tailEnd/>
                    </a:ln>
                  </pic:spPr>
                </pic:pic>
              </a:graphicData>
            </a:graphic>
          </wp:inline>
        </w:drawing>
      </w:r>
    </w:p>
    <w:p w:rsidR="005F790D" w:rsidRDefault="005F790D" w:rsidP="005F790D">
      <w:pPr>
        <w:pStyle w:val="p"/>
        <w:spacing w:before="0" w:beforeAutospacing="0" w:after="0" w:afterAutospacing="0"/>
        <w:ind w:firstLine="709"/>
        <w:jc w:val="both"/>
        <w:rPr>
          <w:b/>
          <w:sz w:val="28"/>
          <w:szCs w:val="28"/>
          <w:lang w:val="ru-RU"/>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rPr>
        <w:t xml:space="preserve"> </w:t>
      </w:r>
      <w:r w:rsidRPr="005F790D">
        <w:rPr>
          <w:b/>
          <w:lang w:val="ru-RU"/>
        </w:rPr>
        <w:t>№</w:t>
      </w:r>
      <w:r>
        <w:rPr>
          <w:b/>
          <w:lang w:val="ru-RU"/>
        </w:rPr>
        <w:t>2</w:t>
      </w:r>
      <w:r w:rsidRPr="005F790D">
        <w:rPr>
          <w:b/>
          <w:lang w:val="ru-RU"/>
        </w:rPr>
        <w:t xml:space="preserve"> </w:t>
      </w:r>
      <w:r w:rsidRPr="005F790D">
        <w:rPr>
          <w:b/>
        </w:rPr>
        <w:t>«Эффективность групповой работы»</w:t>
      </w:r>
    </w:p>
    <w:p w:rsidR="005F790D" w:rsidRPr="005F790D" w:rsidRDefault="005F790D" w:rsidP="005F790D">
      <w:pPr>
        <w:pStyle w:val="p1"/>
        <w:spacing w:before="0" w:beforeAutospacing="0" w:after="0" w:afterAutospacing="0"/>
        <w:ind w:firstLine="709"/>
        <w:jc w:val="both"/>
      </w:pPr>
      <w:r w:rsidRPr="005F790D">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Приобрести навыки анализа эффективности групповой работы и факторов, влияющих на нее.</w:t>
      </w:r>
    </w:p>
    <w:p w:rsidR="005F790D" w:rsidRPr="005F790D" w:rsidRDefault="005F790D" w:rsidP="005F790D">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перечисленные ниже эффекты групповой работы и определите, для групп какого размера они характерны,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rPr>
          <w:rStyle w:val="afb"/>
          <w:lang w:val="ru-RU"/>
        </w:rPr>
      </w:pPr>
    </w:p>
    <w:p w:rsidR="005F790D" w:rsidRDefault="005F790D" w:rsidP="005F790D">
      <w:pPr>
        <w:pStyle w:val="p1"/>
        <w:spacing w:before="0" w:beforeAutospacing="0" w:after="0" w:afterAutospacing="0"/>
        <w:ind w:firstLine="709"/>
        <w:jc w:val="both"/>
        <w:rPr>
          <w:rStyle w:val="afb"/>
          <w:b w:val="0"/>
          <w:lang w:val="ru-RU"/>
        </w:rPr>
      </w:pPr>
      <w:r w:rsidRPr="005F790D">
        <w:rPr>
          <w:rStyle w:val="afb"/>
          <w:b w:val="0"/>
        </w:rPr>
        <w:t xml:space="preserve">Таблица </w:t>
      </w:r>
      <w:r w:rsidRPr="005F790D">
        <w:rPr>
          <w:rStyle w:val="afb"/>
          <w:b w:val="0"/>
          <w:lang w:val="ru-RU"/>
        </w:rPr>
        <w:t>-</w:t>
      </w:r>
      <w:r w:rsidRPr="005F790D">
        <w:rPr>
          <w:rStyle w:val="afb"/>
          <w:b w:val="0"/>
        </w:rPr>
        <w:t xml:space="preserve"> Факторы эффективности групповой работы</w:t>
      </w:r>
    </w:p>
    <w:p w:rsidR="005F790D" w:rsidRPr="005F790D" w:rsidRDefault="005F790D" w:rsidP="005F790D">
      <w:pPr>
        <w:pStyle w:val="p1"/>
        <w:spacing w:before="0" w:beforeAutospacing="0" w:after="0" w:afterAutospacing="0"/>
        <w:ind w:firstLine="709"/>
        <w:jc w:val="both"/>
        <w:rPr>
          <w:b/>
          <w:lang w:val="ru-RU"/>
        </w:rPr>
      </w:pPr>
    </w:p>
    <w:p w:rsidR="005F790D" w:rsidRDefault="005F790D" w:rsidP="005F790D">
      <w:pPr>
        <w:shd w:val="clear" w:color="auto" w:fill="FFFFFF"/>
        <w:ind w:firstLine="709"/>
        <w:jc w:val="both"/>
        <w:rPr>
          <w:b/>
          <w:color w:val="000000"/>
          <w:sz w:val="28"/>
          <w:szCs w:val="28"/>
        </w:rPr>
      </w:pPr>
      <w:r>
        <w:rPr>
          <w:noProof/>
        </w:rPr>
        <w:drawing>
          <wp:inline distT="0" distB="0" distL="0" distR="0" wp14:anchorId="5784EEDC" wp14:editId="21CC5C98">
            <wp:extent cx="4648200" cy="2190750"/>
            <wp:effectExtent l="19050" t="0" r="0" b="0"/>
            <wp:docPr id="8" name="Рисунок 8" descr="https://img.wikireading.ru/163820_38_i_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wikireading.ru/163820_38_i_037.png"/>
                    <pic:cNvPicPr>
                      <a:picLocks noChangeAspect="1" noChangeArrowheads="1"/>
                    </pic:cNvPicPr>
                  </pic:nvPicPr>
                  <pic:blipFill>
                    <a:blip r:embed="rId34" cstate="print"/>
                    <a:srcRect/>
                    <a:stretch>
                      <a:fillRect/>
                    </a:stretch>
                  </pic:blipFill>
                  <pic:spPr bwMode="auto">
                    <a:xfrm>
                      <a:off x="0" y="0"/>
                      <a:ext cx="4648200" cy="2190750"/>
                    </a:xfrm>
                    <a:prstGeom prst="rect">
                      <a:avLst/>
                    </a:prstGeom>
                    <a:noFill/>
                    <a:ln w="9525">
                      <a:noFill/>
                      <a:miter lim="800000"/>
                      <a:headEnd/>
                      <a:tailEnd/>
                    </a:ln>
                  </pic:spPr>
                </pic:pic>
              </a:graphicData>
            </a:graphic>
          </wp:inline>
        </w:drawing>
      </w:r>
    </w:p>
    <w:p w:rsidR="005F790D" w:rsidRDefault="005F790D" w:rsidP="005F790D">
      <w:pPr>
        <w:pStyle w:val="1"/>
        <w:spacing w:before="0"/>
        <w:ind w:firstLine="709"/>
        <w:jc w:val="both"/>
        <w:rPr>
          <w:rFonts w:ascii="Times New Roman" w:hAnsi="Times New Roman" w:cs="Times New Roman"/>
          <w:color w:val="auto"/>
        </w:rPr>
      </w:pPr>
    </w:p>
    <w:p w:rsidR="005F790D" w:rsidRPr="005F790D" w:rsidRDefault="005F790D" w:rsidP="00B1567C">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lang w:val="ru-RU"/>
        </w:rPr>
        <w:t>№</w:t>
      </w:r>
      <w:r>
        <w:rPr>
          <w:b/>
          <w:lang w:val="ru-RU"/>
        </w:rPr>
        <w:t>3</w:t>
      </w:r>
      <w:r w:rsidRPr="005F790D">
        <w:rPr>
          <w:b/>
          <w:lang w:val="ru-RU"/>
        </w:rPr>
        <w:t xml:space="preserve"> </w:t>
      </w:r>
      <w:r w:rsidRPr="005F790D">
        <w:rPr>
          <w:b/>
        </w:rPr>
        <w:t>«Анализ характеристик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Цель.</w:t>
      </w:r>
      <w:r w:rsidRPr="005F790D">
        <w:rPr>
          <w:rStyle w:val="afb"/>
          <w:lang w:val="ru-RU"/>
        </w:rPr>
        <w:t xml:space="preserve"> </w:t>
      </w:r>
      <w:r w:rsidRPr="005F790D">
        <w:t>Получить навыки анализа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перечисленные ниже черты и выберите из них те, которые характерны для настоящей управленческой команды.</w:t>
      </w:r>
    </w:p>
    <w:p w:rsidR="005F790D" w:rsidRPr="005F790D" w:rsidRDefault="005F790D" w:rsidP="00B1567C">
      <w:pPr>
        <w:pStyle w:val="p1"/>
        <w:spacing w:before="0" w:beforeAutospacing="0" w:after="0" w:afterAutospacing="0"/>
        <w:ind w:firstLine="709"/>
        <w:jc w:val="both"/>
      </w:pPr>
      <w:r w:rsidRPr="005F790D">
        <w:t>1. В команде каждый ее член стремится к лидерству, поскольку является профессионалом.</w:t>
      </w:r>
    </w:p>
    <w:p w:rsidR="005F790D" w:rsidRPr="005F790D" w:rsidRDefault="005F790D" w:rsidP="00B1567C">
      <w:pPr>
        <w:pStyle w:val="p1"/>
        <w:spacing w:before="0" w:beforeAutospacing="0" w:after="0" w:afterAutospacing="0"/>
        <w:ind w:firstLine="709"/>
        <w:jc w:val="both"/>
      </w:pPr>
      <w:r w:rsidRPr="005F790D">
        <w:t>2. В команде один за всех и все за одного.</w:t>
      </w:r>
    </w:p>
    <w:p w:rsidR="005F790D" w:rsidRPr="005F790D" w:rsidRDefault="005F790D" w:rsidP="00B1567C">
      <w:pPr>
        <w:pStyle w:val="p1"/>
        <w:spacing w:before="0" w:beforeAutospacing="0" w:after="0" w:afterAutospacing="0"/>
        <w:ind w:firstLine="709"/>
        <w:jc w:val="both"/>
      </w:pPr>
      <w:r w:rsidRPr="005F790D">
        <w:t>3. Все члены команды – единомышленники.</w:t>
      </w:r>
    </w:p>
    <w:p w:rsidR="005F790D" w:rsidRPr="005F790D" w:rsidRDefault="005F790D" w:rsidP="00B1567C">
      <w:pPr>
        <w:pStyle w:val="p1"/>
        <w:spacing w:before="0" w:beforeAutospacing="0" w:after="0" w:afterAutospacing="0"/>
        <w:ind w:firstLine="709"/>
        <w:jc w:val="both"/>
      </w:pPr>
      <w:r w:rsidRPr="005F790D">
        <w:t>4. В команде важны вертикальные связи и формальные правила.</w:t>
      </w:r>
    </w:p>
    <w:p w:rsidR="005F790D" w:rsidRPr="005F790D" w:rsidRDefault="005F790D" w:rsidP="00B1567C">
      <w:pPr>
        <w:pStyle w:val="p1"/>
        <w:spacing w:before="0" w:beforeAutospacing="0" w:after="0" w:afterAutospacing="0"/>
        <w:ind w:firstLine="709"/>
        <w:jc w:val="both"/>
      </w:pPr>
      <w:r w:rsidRPr="005F790D">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F790D" w:rsidRPr="005F790D" w:rsidRDefault="005F790D" w:rsidP="00B1567C">
      <w:pPr>
        <w:pStyle w:val="p1"/>
        <w:spacing w:before="0" w:beforeAutospacing="0" w:after="0" w:afterAutospacing="0"/>
        <w:ind w:firstLine="709"/>
        <w:jc w:val="both"/>
      </w:pPr>
      <w:r w:rsidRPr="005F790D">
        <w:t>6. Состав команды оптимален с точки зрения распределения ролей: генераторы – критики – организаторы.</w:t>
      </w:r>
    </w:p>
    <w:p w:rsidR="005F790D" w:rsidRPr="005F790D" w:rsidRDefault="005F790D" w:rsidP="00B1567C">
      <w:pPr>
        <w:pStyle w:val="p1"/>
        <w:spacing w:before="0" w:beforeAutospacing="0" w:after="0" w:afterAutospacing="0"/>
        <w:ind w:firstLine="709"/>
        <w:jc w:val="both"/>
      </w:pPr>
      <w:r w:rsidRPr="005F790D">
        <w:t>7. В команде господствует культ буквы, а не мысли.</w:t>
      </w:r>
    </w:p>
    <w:p w:rsidR="005F790D" w:rsidRPr="005F790D" w:rsidRDefault="005F790D" w:rsidP="00B1567C">
      <w:pPr>
        <w:pStyle w:val="p1"/>
        <w:spacing w:before="0" w:beforeAutospacing="0" w:after="0" w:afterAutospacing="0"/>
        <w:ind w:firstLine="709"/>
        <w:jc w:val="both"/>
      </w:pPr>
      <w:r w:rsidRPr="005F790D">
        <w:t>8. В команде полная взаимодополняемость и взаимозаменяемость за счет широкого профессионализма.</w:t>
      </w:r>
    </w:p>
    <w:p w:rsidR="005F790D" w:rsidRPr="005F790D" w:rsidRDefault="005F790D" w:rsidP="00B1567C">
      <w:pPr>
        <w:pStyle w:val="p1"/>
        <w:spacing w:before="0" w:beforeAutospacing="0" w:after="0" w:afterAutospacing="0"/>
        <w:ind w:firstLine="709"/>
        <w:jc w:val="both"/>
      </w:pPr>
      <w:r w:rsidRPr="005F790D">
        <w:t>9. В команде преобладает мотивация к достижению цели и готов– ность к риску.</w:t>
      </w:r>
    </w:p>
    <w:p w:rsidR="005F790D" w:rsidRPr="005F790D" w:rsidRDefault="005F790D" w:rsidP="00B1567C">
      <w:pPr>
        <w:pStyle w:val="p1"/>
        <w:spacing w:before="0" w:beforeAutospacing="0" w:after="0" w:afterAutospacing="0"/>
        <w:ind w:firstLine="709"/>
        <w:jc w:val="both"/>
      </w:pPr>
      <w:r w:rsidRPr="005F790D">
        <w:t>10. В команде царит культ власти. Авторитет утверждается на основании должности, а не заслуг.</w:t>
      </w:r>
    </w:p>
    <w:p w:rsidR="005F790D" w:rsidRPr="005F790D" w:rsidRDefault="005F790D" w:rsidP="00B1567C">
      <w:pPr>
        <w:pStyle w:val="p1"/>
        <w:spacing w:before="0" w:beforeAutospacing="0" w:after="0" w:afterAutospacing="0"/>
        <w:ind w:firstLine="709"/>
        <w:jc w:val="both"/>
      </w:pPr>
      <w:r w:rsidRPr="005F790D">
        <w:t>11. Члены команды хорошо сотрудничают друг с другом, умеют выслушивать мнения друг друга, готовы к компромиссу.</w:t>
      </w:r>
    </w:p>
    <w:p w:rsidR="005F790D" w:rsidRPr="005F790D" w:rsidRDefault="005F790D" w:rsidP="00B1567C">
      <w:pPr>
        <w:pStyle w:val="1"/>
        <w:spacing w:before="0"/>
        <w:ind w:firstLine="709"/>
        <w:jc w:val="both"/>
        <w:rPr>
          <w:rFonts w:ascii="Times New Roman" w:hAnsi="Times New Roman" w:cs="Times New Roman"/>
          <w:color w:val="auto"/>
          <w:sz w:val="24"/>
          <w:szCs w:val="24"/>
          <w:lang w:val="uk-UA"/>
        </w:rPr>
      </w:pPr>
    </w:p>
    <w:p w:rsidR="005F790D" w:rsidRPr="005F790D" w:rsidRDefault="005F790D" w:rsidP="00B1567C">
      <w:pPr>
        <w:pStyle w:val="1"/>
        <w:spacing w:before="0"/>
        <w:ind w:firstLine="709"/>
        <w:jc w:val="both"/>
        <w:rPr>
          <w:rFonts w:ascii="Times New Roman" w:hAnsi="Times New Roman" w:cs="Times New Roman"/>
          <w:color w:val="auto"/>
          <w:sz w:val="24"/>
          <w:szCs w:val="24"/>
        </w:rPr>
      </w:pPr>
      <w:r w:rsidRPr="005F790D">
        <w:rPr>
          <w:rFonts w:ascii="Times New Roman" w:hAnsi="Times New Roman" w:cs="Times New Roman"/>
          <w:color w:val="auto"/>
          <w:sz w:val="24"/>
          <w:szCs w:val="24"/>
        </w:rPr>
        <w:t xml:space="preserve">Практическое </w:t>
      </w:r>
      <w:r w:rsidR="00DE0500">
        <w:rPr>
          <w:rFonts w:ascii="Times New Roman" w:hAnsi="Times New Roman" w:cs="Times New Roman"/>
          <w:color w:val="auto"/>
          <w:sz w:val="24"/>
          <w:szCs w:val="24"/>
        </w:rPr>
        <w:t>задание</w:t>
      </w:r>
      <w:r w:rsidRPr="005F790D">
        <w:rPr>
          <w:rFonts w:ascii="Times New Roman" w:hAnsi="Times New Roman" w:cs="Times New Roman"/>
          <w:color w:val="auto"/>
          <w:sz w:val="24"/>
          <w:szCs w:val="24"/>
        </w:rPr>
        <w:t xml:space="preserve"> №4 «Групповое поведение» </w:t>
      </w:r>
    </w:p>
    <w:p w:rsidR="005F790D" w:rsidRPr="005F790D" w:rsidRDefault="005F790D" w:rsidP="00B1567C">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Проверить свои знания о групповом поведении в организации.</w:t>
      </w:r>
    </w:p>
    <w:p w:rsidR="005F790D" w:rsidRPr="005F790D" w:rsidRDefault="005F790D" w:rsidP="00B1567C">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предложенные ниже утверждения и укажите, какие из них верны.</w:t>
      </w:r>
    </w:p>
    <w:p w:rsidR="005F790D" w:rsidRPr="005F790D" w:rsidRDefault="005F790D" w:rsidP="00B1567C">
      <w:pPr>
        <w:pStyle w:val="p1"/>
        <w:spacing w:before="0" w:beforeAutospacing="0" w:after="0" w:afterAutospacing="0"/>
        <w:ind w:firstLine="709"/>
        <w:jc w:val="both"/>
      </w:pPr>
      <w:r w:rsidRPr="005F790D">
        <w:t>1. Группа, созданная для достижения своей основной цели, почти всегда преследует и другие цели.</w:t>
      </w:r>
    </w:p>
    <w:p w:rsidR="005F790D" w:rsidRPr="005F790D" w:rsidRDefault="005F790D" w:rsidP="00B1567C">
      <w:pPr>
        <w:pStyle w:val="p1"/>
        <w:spacing w:before="0" w:beforeAutospacing="0" w:after="0" w:afterAutospacing="0"/>
        <w:ind w:firstLine="709"/>
        <w:jc w:val="both"/>
      </w:pPr>
      <w:r w:rsidRPr="005F790D">
        <w:t>2. Для каждой группы набор ролей и норм уникален. Именно роли и нормы важны для ощущения принадлежности к группе и преданности ей.</w:t>
      </w:r>
    </w:p>
    <w:p w:rsidR="005F790D" w:rsidRPr="005F790D" w:rsidRDefault="005F790D" w:rsidP="00B1567C">
      <w:pPr>
        <w:pStyle w:val="p1"/>
        <w:spacing w:before="0" w:beforeAutospacing="0" w:after="0" w:afterAutospacing="0"/>
        <w:ind w:firstLine="709"/>
        <w:jc w:val="both"/>
      </w:pPr>
      <w:r w:rsidRPr="005F790D">
        <w:t>3. Ролевой состав группы должен отражать специфику задания.</w:t>
      </w:r>
    </w:p>
    <w:p w:rsidR="005F790D" w:rsidRPr="005F790D" w:rsidRDefault="005F790D" w:rsidP="00B1567C">
      <w:pPr>
        <w:pStyle w:val="p1"/>
        <w:spacing w:before="0" w:beforeAutospacing="0" w:after="0" w:afterAutospacing="0"/>
        <w:ind w:firstLine="709"/>
        <w:jc w:val="both"/>
      </w:pPr>
      <w:r w:rsidRPr="005F790D">
        <w:t>4. Эффективность работы группы зависит от баланса ролей.</w:t>
      </w:r>
    </w:p>
    <w:p w:rsidR="005F790D" w:rsidRPr="005F790D" w:rsidRDefault="005F790D" w:rsidP="00B1567C">
      <w:pPr>
        <w:pStyle w:val="p1"/>
        <w:spacing w:before="0" w:beforeAutospacing="0" w:after="0" w:afterAutospacing="0"/>
        <w:ind w:firstLine="709"/>
        <w:jc w:val="both"/>
      </w:pPr>
      <w:r w:rsidRPr="005F790D">
        <w:t>5. В группе снижается уровень мотивации высококвалифицированных сотрудников.</w:t>
      </w:r>
    </w:p>
    <w:p w:rsidR="005F790D" w:rsidRPr="005F790D" w:rsidRDefault="005F790D" w:rsidP="00B1567C">
      <w:pPr>
        <w:pStyle w:val="p1"/>
        <w:spacing w:before="0" w:beforeAutospacing="0" w:after="0" w:afterAutospacing="0"/>
        <w:ind w:firstLine="709"/>
        <w:jc w:val="both"/>
      </w:pPr>
      <w:r w:rsidRPr="005F790D">
        <w:t>6. Основным преимуществом работы в группе выступает групповое единомыслие.</w:t>
      </w:r>
    </w:p>
    <w:p w:rsidR="005F790D" w:rsidRPr="005F790D" w:rsidRDefault="005F790D" w:rsidP="00B1567C">
      <w:pPr>
        <w:pStyle w:val="p1"/>
        <w:spacing w:before="0" w:beforeAutospacing="0" w:after="0" w:afterAutospacing="0"/>
        <w:ind w:firstLine="709"/>
        <w:jc w:val="both"/>
      </w:pPr>
      <w:r w:rsidRPr="005F790D">
        <w:t>7. Сильная преданность группе ее членов способствует высокой производительности труда.</w:t>
      </w:r>
    </w:p>
    <w:p w:rsidR="005F790D" w:rsidRPr="005F790D" w:rsidRDefault="005F790D" w:rsidP="00B1567C">
      <w:pPr>
        <w:pStyle w:val="p1"/>
        <w:spacing w:before="0" w:beforeAutospacing="0" w:after="0" w:afterAutospacing="0"/>
        <w:ind w:firstLine="709"/>
        <w:jc w:val="both"/>
      </w:pPr>
      <w:r w:rsidRPr="005F790D">
        <w:t>8. Чтобы стать неформальным лидером группы, человек должен уметь помочь ей в достижении целей.</w:t>
      </w:r>
    </w:p>
    <w:p w:rsidR="005F790D" w:rsidRPr="005F790D" w:rsidRDefault="005F790D" w:rsidP="00B1567C">
      <w:pPr>
        <w:pStyle w:val="p1"/>
        <w:spacing w:before="0" w:beforeAutospacing="0" w:after="0" w:afterAutospacing="0"/>
        <w:ind w:firstLine="709"/>
        <w:jc w:val="both"/>
      </w:pPr>
      <w:r w:rsidRPr="005F790D">
        <w:t>9. Член группы может выполнять в ней только одну неформальную роль.</w:t>
      </w:r>
    </w:p>
    <w:p w:rsidR="005F790D" w:rsidRPr="005F790D" w:rsidRDefault="005F790D" w:rsidP="00B1567C">
      <w:pPr>
        <w:pStyle w:val="p1"/>
        <w:spacing w:before="0" w:beforeAutospacing="0" w:after="0" w:afterAutospacing="0"/>
        <w:ind w:firstLine="709"/>
        <w:jc w:val="both"/>
      </w:pPr>
      <w:r w:rsidRPr="005F790D">
        <w:t>10. Если у группы несколько целей, то лидерство может переходить от одного ее члена к другому в зависимости от приоритетности решаемых задач.</w:t>
      </w:r>
    </w:p>
    <w:p w:rsidR="005F790D" w:rsidRPr="005F790D" w:rsidRDefault="005F790D" w:rsidP="00B1567C">
      <w:pPr>
        <w:pStyle w:val="p1"/>
        <w:spacing w:before="0" w:beforeAutospacing="0" w:after="0" w:afterAutospacing="0"/>
        <w:ind w:firstLine="709"/>
        <w:jc w:val="both"/>
      </w:pPr>
      <w:r w:rsidRPr="005F790D">
        <w:t>11. Чем больше размер группы, тем меньше возможностей для взаимодействия членов группы друг с другом.</w:t>
      </w:r>
    </w:p>
    <w:p w:rsidR="005F790D" w:rsidRPr="005F790D" w:rsidRDefault="005F790D" w:rsidP="00B1567C">
      <w:pPr>
        <w:pStyle w:val="p1"/>
        <w:spacing w:before="0" w:beforeAutospacing="0" w:after="0" w:afterAutospacing="0"/>
        <w:ind w:firstLine="709"/>
        <w:jc w:val="both"/>
      </w:pPr>
      <w:r w:rsidRPr="005F790D">
        <w:t>12. Если в группу вступить легко, групповая сплоченность возрастает.</w:t>
      </w:r>
    </w:p>
    <w:p w:rsidR="005F790D" w:rsidRPr="005F790D" w:rsidRDefault="005F790D" w:rsidP="00B1567C">
      <w:pPr>
        <w:pStyle w:val="p1"/>
        <w:spacing w:before="0" w:beforeAutospacing="0" w:after="0" w:afterAutospacing="0"/>
        <w:ind w:firstLine="709"/>
        <w:jc w:val="both"/>
      </w:pPr>
      <w:r w:rsidRPr="005F790D">
        <w:t>13. Чем больше разница в возрасте, тем ниже групповая сплоченность.</w:t>
      </w:r>
    </w:p>
    <w:p w:rsidR="005F790D" w:rsidRPr="005F790D" w:rsidRDefault="005F790D" w:rsidP="00B1567C">
      <w:pPr>
        <w:pStyle w:val="p1"/>
        <w:spacing w:before="0" w:beforeAutospacing="0" w:after="0" w:afterAutospacing="0"/>
        <w:ind w:firstLine="709"/>
        <w:jc w:val="both"/>
      </w:pPr>
      <w:r w:rsidRPr="005F790D">
        <w:t>14. Групповая поляризация может привести к конфликтам в группе.</w:t>
      </w:r>
    </w:p>
    <w:p w:rsidR="005F790D" w:rsidRPr="005F790D" w:rsidRDefault="005F790D" w:rsidP="00B1567C">
      <w:pPr>
        <w:pStyle w:val="p1"/>
        <w:spacing w:before="0" w:beforeAutospacing="0" w:after="0" w:afterAutospacing="0"/>
        <w:ind w:firstLine="709"/>
        <w:jc w:val="both"/>
      </w:pPr>
      <w:r w:rsidRPr="005F790D">
        <w:t>15. Групповая производительность не зависит от преданности группе ее членов.</w:t>
      </w:r>
    </w:p>
    <w:p w:rsidR="005F790D" w:rsidRPr="005F790D" w:rsidRDefault="005F790D" w:rsidP="00B1567C">
      <w:pPr>
        <w:pStyle w:val="p1"/>
        <w:spacing w:before="0" w:beforeAutospacing="0" w:after="0" w:afterAutospacing="0"/>
        <w:ind w:firstLine="709"/>
        <w:jc w:val="both"/>
      </w:pPr>
      <w:r w:rsidRPr="005F790D">
        <w:t>16. Стремление членов группы быть «командными игроками» может привести к групповому единомыслию.</w:t>
      </w:r>
    </w:p>
    <w:p w:rsidR="005F790D" w:rsidRPr="005F790D" w:rsidRDefault="005F790D" w:rsidP="00B1567C">
      <w:pPr>
        <w:pStyle w:val="p1"/>
        <w:spacing w:before="0" w:beforeAutospacing="0" w:after="0" w:afterAutospacing="0"/>
        <w:ind w:firstLine="709"/>
        <w:jc w:val="both"/>
      </w:pPr>
      <w:r w:rsidRPr="005F790D">
        <w:t>17. Руководитель не должен учитывать в своей работе существование неформальных групп.</w:t>
      </w:r>
    </w:p>
    <w:p w:rsidR="005F790D" w:rsidRPr="005F790D" w:rsidRDefault="005F790D" w:rsidP="00B1567C">
      <w:pPr>
        <w:pStyle w:val="p1"/>
        <w:spacing w:before="0" w:beforeAutospacing="0" w:after="0" w:afterAutospacing="0"/>
        <w:ind w:firstLine="709"/>
        <w:jc w:val="both"/>
      </w:pPr>
      <w:r w:rsidRPr="005F790D">
        <w:t>18. Для повышения эффективности работы руководитель должен пресекать все попытки формирования неформальных групп в трудовом коллективе.</w:t>
      </w:r>
    </w:p>
    <w:p w:rsidR="005F790D" w:rsidRPr="005F790D" w:rsidRDefault="005F790D" w:rsidP="00B1567C">
      <w:pPr>
        <w:pStyle w:val="p1"/>
        <w:spacing w:before="0" w:beforeAutospacing="0" w:after="0" w:afterAutospacing="0"/>
        <w:ind w:firstLine="709"/>
        <w:jc w:val="both"/>
      </w:pPr>
      <w:r w:rsidRPr="005F790D">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F790D" w:rsidRPr="005F790D" w:rsidRDefault="005F790D" w:rsidP="00B1567C">
      <w:pPr>
        <w:pStyle w:val="p1"/>
        <w:spacing w:before="0" w:beforeAutospacing="0" w:after="0" w:afterAutospacing="0"/>
        <w:ind w:firstLine="709"/>
        <w:jc w:val="both"/>
      </w:pPr>
      <w:r w:rsidRPr="005F790D">
        <w:t>20. Групповое сотрудничество эффективно и с точки зрения производительности, и с точки зрения удовлетворенности членов группы.</w:t>
      </w:r>
    </w:p>
    <w:p w:rsidR="005F790D" w:rsidRPr="005F790D" w:rsidRDefault="005F790D" w:rsidP="00B1567C">
      <w:pPr>
        <w:pStyle w:val="p1"/>
        <w:spacing w:before="0" w:beforeAutospacing="0" w:after="0" w:afterAutospacing="0"/>
        <w:ind w:firstLine="709"/>
        <w:jc w:val="both"/>
      </w:pPr>
      <w:r w:rsidRPr="005F790D">
        <w:t>21. Эффективность групповой работы не зависит от сплоченности группы.</w:t>
      </w:r>
    </w:p>
    <w:p w:rsidR="005F790D" w:rsidRPr="005F790D" w:rsidRDefault="005F790D" w:rsidP="005F790D">
      <w:pPr>
        <w:pStyle w:val="p1"/>
        <w:spacing w:before="0" w:beforeAutospacing="0" w:after="0" w:afterAutospacing="0" w:line="288" w:lineRule="auto"/>
        <w:ind w:firstLine="709"/>
        <w:jc w:val="both"/>
      </w:pPr>
      <w:r w:rsidRPr="005F790D">
        <w:t>22. Эффективность работы группы – важная составляющая эффективности работы организации в целом.</w:t>
      </w:r>
    </w:p>
    <w:p w:rsidR="005F790D" w:rsidRPr="005F790D" w:rsidRDefault="005F790D" w:rsidP="005F790D">
      <w:pPr>
        <w:ind w:firstLine="709"/>
        <w:jc w:val="both"/>
        <w:rPr>
          <w:rStyle w:val="FontStyle53"/>
          <w:b w:val="0"/>
          <w:sz w:val="24"/>
          <w:szCs w:val="24"/>
        </w:rPr>
      </w:pPr>
    </w:p>
    <w:p w:rsidR="005F790D" w:rsidRPr="005F790D" w:rsidRDefault="005F790D" w:rsidP="0074773B">
      <w:pPr>
        <w:pStyle w:val="af5"/>
        <w:spacing w:after="0"/>
        <w:ind w:firstLine="709"/>
        <w:jc w:val="center"/>
        <w:rPr>
          <w:rFonts w:ascii="Times New Roman" w:hAnsi="Times New Roman"/>
          <w:color w:val="auto"/>
          <w:sz w:val="24"/>
          <w:szCs w:val="24"/>
        </w:rPr>
      </w:pPr>
      <w:r w:rsidRPr="005F790D">
        <w:rPr>
          <w:rStyle w:val="afb"/>
          <w:rFonts w:ascii="Times New Roman" w:hAnsi="Times New Roman"/>
          <w:color w:val="auto"/>
          <w:sz w:val="24"/>
          <w:szCs w:val="24"/>
        </w:rPr>
        <w:t>Ситуационные задания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DE0500" w:rsidRDefault="005F790D" w:rsidP="005F790D">
      <w:pPr>
        <w:pStyle w:val="af5"/>
        <w:spacing w:after="0" w:line="276" w:lineRule="auto"/>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Упражнение 1.</w:t>
      </w:r>
      <w:r w:rsidRPr="005F790D">
        <w:rPr>
          <w:rFonts w:ascii="Times New Roman" w:hAnsi="Times New Roman"/>
          <w:color w:val="auto"/>
          <w:sz w:val="24"/>
          <w:szCs w:val="24"/>
        </w:rPr>
        <w:t xml:space="preserve"> </w:t>
      </w:r>
      <w:r w:rsidRPr="00DE0500">
        <w:rPr>
          <w:rFonts w:ascii="Times New Roman" w:hAnsi="Times New Roman"/>
          <w:color w:val="auto"/>
          <w:sz w:val="24"/>
          <w:szCs w:val="24"/>
        </w:rPr>
        <w:t>Выполните упражнение «Разрешение противоречий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Цель:</w:t>
      </w:r>
      <w:r w:rsidRPr="005F790D">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Условия.</w:t>
      </w:r>
      <w:r w:rsidRPr="005F790D">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Процедура проведения следующая: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1 (5 мин).</w:t>
      </w:r>
      <w:r w:rsidRPr="005F790D">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2 (20 мин).</w:t>
      </w:r>
      <w:r w:rsidRPr="005F790D">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3 (10 мин).</w:t>
      </w:r>
      <w:r w:rsidRPr="005F790D">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4 (20 мин.).</w:t>
      </w:r>
      <w:r w:rsidRPr="005F790D">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5 (25 мин.).</w:t>
      </w:r>
      <w:r w:rsidRPr="005F790D">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 xml:space="preserve">Примечание. </w:t>
      </w:r>
      <w:r w:rsidRPr="005F790D">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1.</w:t>
      </w:r>
      <w:r w:rsidR="00B1567C">
        <w:rPr>
          <w:rStyle w:val="afb"/>
          <w:rFonts w:ascii="Times New Roman" w:hAnsi="Times New Roman"/>
          <w:color w:val="auto"/>
          <w:sz w:val="24"/>
          <w:szCs w:val="24"/>
        </w:rPr>
        <w:t xml:space="preserve"> </w:t>
      </w:r>
      <w:r w:rsidRPr="005F790D">
        <w:rPr>
          <w:rFonts w:ascii="Times New Roman" w:hAnsi="Times New Roman"/>
          <w:color w:val="auto"/>
          <w:sz w:val="24"/>
          <w:szCs w:val="24"/>
        </w:rPr>
        <w:t>Дайте рекомендации для уменьшения социальной лености.</w:t>
      </w:r>
    </w:p>
    <w:p w:rsidR="00B1567C" w:rsidRDefault="00B1567C" w:rsidP="005F790D">
      <w:pPr>
        <w:pStyle w:val="af5"/>
        <w:spacing w:after="0"/>
        <w:ind w:firstLine="709"/>
        <w:jc w:val="both"/>
        <w:rPr>
          <w:rStyle w:val="afb"/>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2.</w:t>
      </w:r>
      <w:r w:rsidR="00B1567C">
        <w:rPr>
          <w:rStyle w:val="afb"/>
          <w:rFonts w:ascii="Times New Roman" w:hAnsi="Times New Roman"/>
          <w:color w:val="auto"/>
          <w:sz w:val="24"/>
          <w:szCs w:val="24"/>
        </w:rPr>
        <w:t xml:space="preserve"> </w:t>
      </w:r>
      <w:r w:rsidRPr="005F790D">
        <w:rPr>
          <w:rStyle w:val="afb"/>
          <w:rFonts w:ascii="Times New Roman" w:hAnsi="Times New Roman"/>
          <w:color w:val="auto"/>
          <w:sz w:val="24"/>
          <w:szCs w:val="24"/>
        </w:rPr>
        <w:t>Проведение измерения внутригрупповых отношений</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методом социометрии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Тест «Психологический климат в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слева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 коллективе всегда;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нередко;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справа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достаточно заметно;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всегда.</w:t>
      </w:r>
    </w:p>
    <w:p w:rsidR="005F790D"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825"/>
        <w:gridCol w:w="850"/>
        <w:gridCol w:w="4395"/>
      </w:tblGrid>
      <w:tr w:rsidR="005F790D" w:rsidTr="00B1567C">
        <w:tc>
          <w:tcPr>
            <w:tcW w:w="4825" w:type="dxa"/>
          </w:tcPr>
          <w:p w:rsidR="005F790D" w:rsidRPr="00887E86" w:rsidRDefault="005F790D" w:rsidP="00765B9E">
            <w:pPr>
              <w:jc w:val="center"/>
            </w:pPr>
            <w:r w:rsidRPr="00887E86">
              <w:t>Утверждение</w:t>
            </w:r>
          </w:p>
        </w:tc>
        <w:tc>
          <w:tcPr>
            <w:tcW w:w="850" w:type="dxa"/>
          </w:tcPr>
          <w:p w:rsidR="005F790D" w:rsidRPr="00887E86" w:rsidRDefault="005F790D" w:rsidP="00765B9E">
            <w:pPr>
              <w:jc w:val="center"/>
            </w:pPr>
            <w:r w:rsidRPr="00887E86">
              <w:t>Оценка, баллов</w:t>
            </w:r>
          </w:p>
        </w:tc>
        <w:tc>
          <w:tcPr>
            <w:tcW w:w="4395" w:type="dxa"/>
          </w:tcPr>
          <w:p w:rsidR="005F790D" w:rsidRPr="00887E86" w:rsidRDefault="005F790D" w:rsidP="00765B9E">
            <w:pPr>
              <w:jc w:val="center"/>
            </w:pPr>
            <w:r w:rsidRPr="00887E86">
              <w:t>Утверждение</w:t>
            </w:r>
          </w:p>
        </w:tc>
      </w:tr>
      <w:tr w:rsidR="005F790D" w:rsidTr="00B1567C">
        <w:tc>
          <w:tcPr>
            <w:tcW w:w="4825" w:type="dxa"/>
          </w:tcPr>
          <w:p w:rsidR="005F790D" w:rsidRPr="00887E86" w:rsidRDefault="005F790D" w:rsidP="00765B9E">
            <w:pPr>
              <w:jc w:val="both"/>
            </w:pPr>
            <w:r w:rsidRPr="00887E86">
              <w:t>1. Преобладает бодрое, жизнерадостное настроение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1. Преобладает подавленное настроение</w:t>
            </w:r>
          </w:p>
        </w:tc>
      </w:tr>
      <w:tr w:rsidR="005F790D" w:rsidTr="00B1567C">
        <w:tc>
          <w:tcPr>
            <w:tcW w:w="4825" w:type="dxa"/>
          </w:tcPr>
          <w:p w:rsidR="005F790D" w:rsidRPr="00887E86" w:rsidRDefault="005F790D" w:rsidP="00765B9E">
            <w:pPr>
              <w:jc w:val="both"/>
            </w:pPr>
            <w:r w:rsidRPr="00887E86">
              <w:t>2. Доброжелательность во взаимоотношениях, взаимные симпатии</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2. Конфликтность в отношениях, агрессивность, антипатии</w:t>
            </w:r>
          </w:p>
        </w:tc>
      </w:tr>
      <w:tr w:rsidR="005F790D" w:rsidTr="00B1567C">
        <w:tc>
          <w:tcPr>
            <w:tcW w:w="4825" w:type="dxa"/>
          </w:tcPr>
          <w:p w:rsidR="005F790D" w:rsidRPr="00887E86" w:rsidRDefault="005F790D" w:rsidP="00765B9E">
            <w:pPr>
              <w:jc w:val="both"/>
            </w:pPr>
            <w:r w:rsidRPr="00887E86">
              <w:t>3. Членам коллектива нравится быть вместе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3. Члены коллектива выражают отрицательное отношение к совместной деятельности</w:t>
            </w:r>
          </w:p>
        </w:tc>
      </w:tr>
      <w:tr w:rsidR="005F790D" w:rsidTr="00B1567C">
        <w:tc>
          <w:tcPr>
            <w:tcW w:w="4825" w:type="dxa"/>
          </w:tcPr>
          <w:p w:rsidR="005F790D" w:rsidRPr="00887E86" w:rsidRDefault="005F790D" w:rsidP="00765B9E">
            <w:pPr>
              <w:jc w:val="both"/>
            </w:pPr>
            <w:r w:rsidRPr="00887E86">
              <w:t>4. Успехи или неудачи товарищей вызывают сопереживание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4. Успехи вызывают зависть, неудачи – злорадство</w:t>
            </w:r>
          </w:p>
        </w:tc>
      </w:tr>
      <w:tr w:rsidR="005F790D" w:rsidTr="00B1567C">
        <w:tc>
          <w:tcPr>
            <w:tcW w:w="4825" w:type="dxa"/>
          </w:tcPr>
          <w:p w:rsidR="005F790D" w:rsidRPr="00887E86" w:rsidRDefault="005F790D" w:rsidP="00765B9E">
            <w:pPr>
              <w:jc w:val="both"/>
            </w:pPr>
            <w:r w:rsidRPr="00887E86">
              <w:t>5. Члены коллектива с уважением относятся к мнению друг друга</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5. Каждый нетерпим к мнению товарищей</w:t>
            </w:r>
          </w:p>
        </w:tc>
      </w:tr>
      <w:tr w:rsidR="005F790D" w:rsidTr="00B1567C">
        <w:tc>
          <w:tcPr>
            <w:tcW w:w="4825" w:type="dxa"/>
          </w:tcPr>
          <w:p w:rsidR="005F790D" w:rsidRPr="00887E86" w:rsidRDefault="005F790D" w:rsidP="00765B9E">
            <w:pPr>
              <w:jc w:val="both"/>
            </w:pPr>
            <w:r w:rsidRPr="00887E86">
              <w:t>6. Один – за всех и все – за одного</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6. Каждый сам за себя</w:t>
            </w:r>
          </w:p>
        </w:tc>
      </w:tr>
      <w:tr w:rsidR="005F790D" w:rsidTr="00B1567C">
        <w:tc>
          <w:tcPr>
            <w:tcW w:w="4825" w:type="dxa"/>
          </w:tcPr>
          <w:p w:rsidR="005F790D" w:rsidRPr="00887E86" w:rsidRDefault="005F790D" w:rsidP="00765B9E">
            <w:pPr>
              <w:jc w:val="both"/>
            </w:pPr>
            <w:r w:rsidRPr="00887E86">
              <w:t>7. Чувство гордости за каждого члена коллектива</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7. Равнодушны друг к другу, успехам и неудачам</w:t>
            </w:r>
          </w:p>
        </w:tc>
      </w:tr>
      <w:tr w:rsidR="005F790D" w:rsidTr="00B1567C">
        <w:tc>
          <w:tcPr>
            <w:tcW w:w="4825" w:type="dxa"/>
          </w:tcPr>
          <w:p w:rsidR="005F790D" w:rsidRPr="00887E86" w:rsidRDefault="005F790D" w:rsidP="00765B9E">
            <w:pPr>
              <w:jc w:val="both"/>
            </w:pPr>
            <w:r w:rsidRPr="00887E86">
              <w:t>8. Каждый активен, полон энергии</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8. Каждый инертен, пассивен</w:t>
            </w:r>
          </w:p>
        </w:tc>
      </w:tr>
      <w:tr w:rsidR="005F790D" w:rsidTr="00B1567C">
        <w:tc>
          <w:tcPr>
            <w:tcW w:w="4825" w:type="dxa"/>
          </w:tcPr>
          <w:p w:rsidR="005F790D" w:rsidRPr="00887E86" w:rsidRDefault="005F790D" w:rsidP="00765B9E">
            <w:pPr>
              <w:jc w:val="both"/>
            </w:pPr>
            <w:r w:rsidRPr="00887E86">
              <w:t>9. Совместные дела всех увлекают</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9. Коллектив невозможно поднять на совместное дело</w:t>
            </w:r>
          </w:p>
        </w:tc>
      </w:tr>
      <w:tr w:rsidR="005F790D" w:rsidTr="00B1567C">
        <w:tc>
          <w:tcPr>
            <w:tcW w:w="4825" w:type="dxa"/>
          </w:tcPr>
          <w:p w:rsidR="005F790D" w:rsidRPr="00887E86" w:rsidRDefault="005F790D" w:rsidP="00765B9E">
            <w:pPr>
              <w:jc w:val="both"/>
            </w:pPr>
            <w:r w:rsidRPr="00887E86">
              <w:t>10. В коллективе справедливо относятся друг к другу</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10. Коллектив распадается на привилегированных и отверженных</w:t>
            </w:r>
          </w:p>
        </w:tc>
      </w:tr>
    </w:tbl>
    <w:p w:rsidR="005F790D" w:rsidRDefault="005F790D" w:rsidP="00B1567C">
      <w:pPr>
        <w:pStyle w:val="af5"/>
        <w:spacing w:after="0" w:line="120" w:lineRule="auto"/>
        <w:ind w:firstLine="709"/>
        <w:jc w:val="both"/>
        <w:rPr>
          <w:i/>
          <w:iCs/>
          <w:sz w:val="28"/>
          <w:szCs w:val="28"/>
        </w:rPr>
      </w:pPr>
    </w:p>
    <w:p w:rsidR="005F790D" w:rsidRPr="005F790D" w:rsidRDefault="005F790D" w:rsidP="005F790D">
      <w:pPr>
        <w:pStyle w:val="af5"/>
        <w:spacing w:after="0"/>
        <w:ind w:firstLine="709"/>
        <w:jc w:val="both"/>
        <w:rPr>
          <w:rFonts w:ascii="Times New Roman" w:hAnsi="Times New Roman"/>
          <w:i/>
          <w:iCs/>
          <w:color w:val="auto"/>
          <w:sz w:val="24"/>
          <w:szCs w:val="24"/>
        </w:rPr>
      </w:pPr>
      <w:r w:rsidRPr="005F790D">
        <w:rPr>
          <w:rFonts w:ascii="Times New Roman" w:hAnsi="Times New Roman"/>
          <w:i/>
          <w:iCs/>
          <w:color w:val="auto"/>
          <w:sz w:val="24"/>
          <w:szCs w:val="24"/>
        </w:rPr>
        <w:t>Подведение итогов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Полученный результат разделите на 10.</w:t>
      </w:r>
    </w:p>
    <w:p w:rsid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1567C" w:rsidRPr="005F790D" w:rsidRDefault="00B1567C"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Style w:val="afb"/>
          <w:rFonts w:ascii="Times New Roman" w:hAnsi="Times New Roman"/>
          <w:color w:val="auto"/>
          <w:sz w:val="24"/>
          <w:szCs w:val="24"/>
        </w:rPr>
      </w:pPr>
      <w:r w:rsidRPr="005F790D">
        <w:rPr>
          <w:rStyle w:val="afb"/>
          <w:rFonts w:ascii="Times New Roman" w:hAnsi="Times New Roman"/>
          <w:color w:val="auto"/>
          <w:sz w:val="24"/>
          <w:szCs w:val="24"/>
        </w:rPr>
        <w:t>Задание 3</w:t>
      </w:r>
      <w:r>
        <w:rPr>
          <w:rStyle w:val="afb"/>
          <w:rFonts w:ascii="Times New Roman" w:hAnsi="Times New Roman"/>
          <w:color w:val="auto"/>
          <w:sz w:val="24"/>
          <w:szCs w:val="24"/>
        </w:rPr>
        <w:t>.</w:t>
      </w:r>
      <w:r w:rsidR="00B1567C">
        <w:rPr>
          <w:rStyle w:val="afb"/>
          <w:rFonts w:ascii="Times New Roman" w:hAnsi="Times New Roman"/>
          <w:color w:val="auto"/>
          <w:sz w:val="24"/>
          <w:szCs w:val="24"/>
        </w:rPr>
        <w:t xml:space="preserve"> </w:t>
      </w:r>
      <w:r w:rsidRPr="005F790D">
        <w:rPr>
          <w:rStyle w:val="afb"/>
          <w:rFonts w:ascii="Times New Roman" w:hAnsi="Times New Roman"/>
          <w:color w:val="auto"/>
          <w:sz w:val="24"/>
          <w:szCs w:val="24"/>
        </w:rPr>
        <w:t>Определение показателей сплоченности, совпадения</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показателей формального и неформального лидера,</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коэффициента психологического климата в коллективе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Результатом эффективности работы руководителя являются производственно-экономические и социально-психологические показатели.</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К социально-психологическим показателям, характеризующим деятельность руководителя, можно отнести такие, как совпадение формального и неформального лидера, сплоченность (психологическая совместимость) коллектива, психологический климат.</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Показатель совпадения формального и неформального лидера (L) определяется на основе обработки ответов на вопросы анкеты. Например, при оценке начальника отдела специалистам предлагают следующий вопрос: «Предположим, что Ваш отдел заново формируется. Хотели ли бы Вы видеть начальником отдела снова того же человека?». Первый показатель по результатам обработки ответов имеет два значения: положительное (+), если более 50% специалистов высказались за то, чтобы начальник отдела остался прежний, и отрицательное (–), если более 50% специалистов высказались за назначение нового начальника отдела.</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Показатели сплоченности (психологической совместимости) коллектива – коэффициенты взаимности (</w:t>
      </w:r>
      <w:r w:rsidRPr="005F790D">
        <w:rPr>
          <w:rFonts w:ascii="Times New Roman" w:hAnsi="Times New Roman"/>
          <w:i/>
          <w:iCs/>
          <w:color w:val="auto"/>
          <w:sz w:val="24"/>
          <w:szCs w:val="24"/>
        </w:rPr>
        <w:t>G</w:t>
      </w:r>
      <w:r w:rsidRPr="005F790D">
        <w:rPr>
          <w:rFonts w:ascii="Times New Roman" w:hAnsi="Times New Roman"/>
          <w:color w:val="auto"/>
          <w:sz w:val="24"/>
          <w:szCs w:val="24"/>
        </w:rPr>
        <w:t>), конфликтности (</w:t>
      </w:r>
      <w:r w:rsidRPr="005F790D">
        <w:rPr>
          <w:rFonts w:ascii="Times New Roman" w:hAnsi="Times New Roman"/>
          <w:i/>
          <w:iCs/>
          <w:color w:val="auto"/>
          <w:sz w:val="24"/>
          <w:szCs w:val="24"/>
        </w:rPr>
        <w:t>V</w:t>
      </w:r>
      <w:r w:rsidRPr="005F790D">
        <w:rPr>
          <w:rFonts w:ascii="Times New Roman" w:hAnsi="Times New Roman"/>
          <w:color w:val="auto"/>
          <w:sz w:val="24"/>
          <w:szCs w:val="24"/>
        </w:rPr>
        <w:t>), нейтральности (</w:t>
      </w:r>
      <w:r w:rsidRPr="005F790D">
        <w:rPr>
          <w:rFonts w:ascii="Times New Roman" w:hAnsi="Times New Roman"/>
          <w:i/>
          <w:iCs/>
          <w:color w:val="auto"/>
          <w:sz w:val="24"/>
          <w:szCs w:val="24"/>
        </w:rPr>
        <w:t>N</w:t>
      </w:r>
      <w:r w:rsidRPr="005F790D">
        <w:rPr>
          <w:rFonts w:ascii="Times New Roman" w:hAnsi="Times New Roman"/>
          <w:color w:val="auto"/>
          <w:sz w:val="24"/>
          <w:szCs w:val="24"/>
        </w:rPr>
        <w:t>) – также определяются в результате анализа ответов специалистов в анкете. Им предлагается следующий вопрос: «В Вашем отделе работает n человек. Предположим, что отдел формируется заново и в нем будет работать такое же число специалистов. Укажите, со сколькими из них Вы хотели бы вместе работать в новом отделе, не хотели бы совместно работать в новом отделе или Вам безразлично, с кем из них работать или не работать вместе».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Вопросы должны быть заданы не менее 70% сотрудников. Коэффициенты рассчитываются для отдела в целом. Их сумма должна равняться единице. Значение каждого из коэффициентов может быть от 0 до 1. Чем выше значение </w:t>
      </w:r>
      <w:r w:rsidRPr="005F790D">
        <w:rPr>
          <w:rFonts w:ascii="Times New Roman" w:hAnsi="Times New Roman"/>
          <w:i/>
          <w:iCs/>
          <w:color w:val="auto"/>
          <w:sz w:val="24"/>
          <w:szCs w:val="24"/>
        </w:rPr>
        <w:t>G</w:t>
      </w:r>
      <w:r w:rsidRPr="005F790D">
        <w:rPr>
          <w:rFonts w:ascii="Times New Roman" w:hAnsi="Times New Roman"/>
          <w:color w:val="auto"/>
          <w:sz w:val="24"/>
          <w:szCs w:val="24"/>
        </w:rPr>
        <w:t xml:space="preserve"> и ниже значения </w:t>
      </w:r>
      <w:r w:rsidRPr="005F790D">
        <w:rPr>
          <w:rFonts w:ascii="Times New Roman" w:hAnsi="Times New Roman"/>
          <w:i/>
          <w:iCs/>
          <w:color w:val="auto"/>
          <w:sz w:val="24"/>
          <w:szCs w:val="24"/>
        </w:rPr>
        <w:t>V</w:t>
      </w:r>
      <w:r w:rsidRPr="005F790D">
        <w:rPr>
          <w:rFonts w:ascii="Times New Roman" w:hAnsi="Times New Roman"/>
          <w:color w:val="auto"/>
          <w:sz w:val="24"/>
          <w:szCs w:val="24"/>
        </w:rPr>
        <w:t xml:space="preserve"> и </w:t>
      </w:r>
      <w:r w:rsidRPr="005F790D">
        <w:rPr>
          <w:rFonts w:ascii="Times New Roman" w:hAnsi="Times New Roman"/>
          <w:i/>
          <w:iCs/>
          <w:color w:val="auto"/>
          <w:sz w:val="24"/>
          <w:szCs w:val="24"/>
        </w:rPr>
        <w:t>N</w:t>
      </w:r>
      <w:r w:rsidRPr="005F790D">
        <w:rPr>
          <w:rFonts w:ascii="Times New Roman" w:hAnsi="Times New Roman"/>
          <w:color w:val="auto"/>
          <w:sz w:val="24"/>
          <w:szCs w:val="24"/>
        </w:rPr>
        <w:t>, тем сплоченнее коллектив.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Поправочный коэффициент (</w:t>
      </w:r>
      <w:r w:rsidRPr="005F790D">
        <w:rPr>
          <w:rFonts w:ascii="Times New Roman" w:hAnsi="Times New Roman"/>
          <w:i/>
          <w:iCs/>
          <w:color w:val="auto"/>
          <w:sz w:val="24"/>
          <w:szCs w:val="24"/>
        </w:rPr>
        <w:t>К</w:t>
      </w:r>
      <w:r w:rsidRPr="005F790D">
        <w:rPr>
          <w:rFonts w:ascii="Times New Roman" w:hAnsi="Times New Roman"/>
          <w:color w:val="auto"/>
          <w:sz w:val="24"/>
          <w:szCs w:val="24"/>
        </w:rPr>
        <w:t>) рассчитывается по формуле</w:t>
      </w:r>
    </w:p>
    <w:p w:rsidR="005F790D" w:rsidRPr="005F790D" w:rsidRDefault="005F790D" w:rsidP="005F790D">
      <w:pPr>
        <w:pStyle w:val="af5"/>
        <w:spacing w:after="0"/>
        <w:ind w:firstLine="709"/>
        <w:jc w:val="center"/>
        <w:rPr>
          <w:rFonts w:ascii="Times New Roman" w:hAnsi="Times New Roman"/>
          <w:color w:val="auto"/>
          <w:sz w:val="24"/>
          <w:szCs w:val="24"/>
        </w:rPr>
      </w:pP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р</w:t>
      </w:r>
      <w:r w:rsidRPr="005F790D">
        <w:rPr>
          <w:rFonts w:ascii="Times New Roman" w:hAnsi="Times New Roman"/>
          <w:color w:val="auto"/>
          <w:sz w:val="24"/>
          <w:szCs w:val="24"/>
        </w:rPr>
        <w:t>.</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Так, если в отделе работают 9 чел.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9) и вопрос задавался 5 чел. (</w:t>
      </w:r>
      <w:r w:rsidRPr="005F790D">
        <w:rPr>
          <w:rFonts w:ascii="Times New Roman" w:hAnsi="Times New Roman"/>
          <w:i/>
          <w:iCs/>
          <w:color w:val="auto"/>
          <w:sz w:val="24"/>
          <w:szCs w:val="24"/>
        </w:rPr>
        <w:t>р</w:t>
      </w:r>
      <w:r w:rsidRPr="005F790D">
        <w:rPr>
          <w:rFonts w:ascii="Times New Roman" w:hAnsi="Times New Roman"/>
          <w:color w:val="auto"/>
          <w:sz w:val="24"/>
          <w:szCs w:val="24"/>
        </w:rPr>
        <w:t xml:space="preserve"> = 5), то </w:t>
      </w: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1,8 (9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Результаты опроса специалистов приведены в таблице 5.</w:t>
      </w:r>
    </w:p>
    <w:p w:rsidR="005F790D" w:rsidRPr="002F27BE"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Style w:val="afb"/>
          <w:rFonts w:ascii="Times New Roman" w:hAnsi="Times New Roman"/>
          <w:b w:val="0"/>
          <w:color w:val="auto"/>
          <w:sz w:val="24"/>
          <w:szCs w:val="24"/>
        </w:rPr>
      </w:pPr>
      <w:r>
        <w:rPr>
          <w:rFonts w:ascii="Times New Roman" w:hAnsi="Times New Roman"/>
          <w:color w:val="auto"/>
          <w:sz w:val="24"/>
          <w:szCs w:val="24"/>
        </w:rPr>
        <w:t xml:space="preserve">Таблица </w:t>
      </w:r>
      <w:r w:rsidRPr="005F790D">
        <w:rPr>
          <w:rFonts w:ascii="Times New Roman" w:hAnsi="Times New Roman"/>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w:t>
      </w:r>
      <w:r w:rsidRPr="005F790D">
        <w:rPr>
          <w:rFonts w:ascii="Times New Roman" w:hAnsi="Times New Roman"/>
          <w:b/>
          <w:bCs/>
          <w:color w:val="auto"/>
          <w:sz w:val="24"/>
          <w:szCs w:val="24"/>
        </w:rPr>
        <w:br/>
      </w:r>
      <w:r w:rsidRPr="005F790D">
        <w:rPr>
          <w:rStyle w:val="afb"/>
          <w:rFonts w:ascii="Times New Roman" w:hAnsi="Times New Roman"/>
          <w:b w:val="0"/>
          <w:color w:val="auto"/>
          <w:sz w:val="24"/>
          <w:szCs w:val="24"/>
        </w:rPr>
        <w:t>сплоченности отдела</w:t>
      </w:r>
    </w:p>
    <w:tbl>
      <w:tblPr>
        <w:tblStyle w:val="a8"/>
        <w:tblW w:w="0" w:type="auto"/>
        <w:tblCellMar>
          <w:left w:w="0" w:type="dxa"/>
          <w:right w:w="0" w:type="dxa"/>
        </w:tblCellMar>
        <w:tblLook w:val="04A0" w:firstRow="1" w:lastRow="0" w:firstColumn="1" w:lastColumn="0" w:noHBand="0" w:noVBand="1"/>
      </w:tblPr>
      <w:tblGrid>
        <w:gridCol w:w="998"/>
        <w:gridCol w:w="2551"/>
        <w:gridCol w:w="2693"/>
        <w:gridCol w:w="3916"/>
      </w:tblGrid>
      <w:tr w:rsidR="005F790D" w:rsidTr="00765B9E">
        <w:tc>
          <w:tcPr>
            <w:tcW w:w="998" w:type="dxa"/>
          </w:tcPr>
          <w:p w:rsidR="005F790D" w:rsidRPr="00887E86" w:rsidRDefault="005F790D" w:rsidP="00765B9E">
            <w:pPr>
              <w:jc w:val="center"/>
            </w:pPr>
            <w:r w:rsidRPr="00887E86">
              <w:t>Номер анкеты</w:t>
            </w:r>
          </w:p>
        </w:tc>
        <w:tc>
          <w:tcPr>
            <w:tcW w:w="2551" w:type="dxa"/>
          </w:tcPr>
          <w:p w:rsidR="005F790D" w:rsidRPr="00887E86" w:rsidRDefault="005F790D" w:rsidP="00765B9E">
            <w:pPr>
              <w:jc w:val="center"/>
            </w:pPr>
            <w:r w:rsidRPr="00887E86">
              <w:t>Опрашиваемый хотел бы работать вместе, (+)</w:t>
            </w:r>
          </w:p>
        </w:tc>
        <w:tc>
          <w:tcPr>
            <w:tcW w:w="2693" w:type="dxa"/>
          </w:tcPr>
          <w:p w:rsidR="005F790D" w:rsidRPr="00887E86" w:rsidRDefault="005F790D" w:rsidP="00765B9E">
            <w:pPr>
              <w:jc w:val="center"/>
            </w:pPr>
            <w:r w:rsidRPr="00887E86">
              <w:t>Опрашиваемый не хотел бы работать вместе, (–)</w:t>
            </w:r>
          </w:p>
        </w:tc>
        <w:tc>
          <w:tcPr>
            <w:tcW w:w="3916" w:type="dxa"/>
          </w:tcPr>
          <w:p w:rsidR="005F790D" w:rsidRPr="00887E86" w:rsidRDefault="005F790D" w:rsidP="00765B9E">
            <w:pPr>
              <w:jc w:val="center"/>
            </w:pPr>
            <w:r w:rsidRPr="00887E86">
              <w:t>Опрашиваемому безразлично, работать или не работать вместе, (0)</w:t>
            </w:r>
          </w:p>
        </w:tc>
      </w:tr>
      <w:tr w:rsidR="005F790D" w:rsidTr="00765B9E">
        <w:tc>
          <w:tcPr>
            <w:tcW w:w="998" w:type="dxa"/>
          </w:tcPr>
          <w:p w:rsidR="005F790D" w:rsidRPr="00887E86" w:rsidRDefault="005F790D" w:rsidP="00765B9E">
            <w:pPr>
              <w:jc w:val="center"/>
            </w:pPr>
            <w:r w:rsidRPr="00887E86">
              <w:t>1</w:t>
            </w:r>
          </w:p>
        </w:tc>
        <w:tc>
          <w:tcPr>
            <w:tcW w:w="2551" w:type="dxa"/>
          </w:tcPr>
          <w:p w:rsidR="005F790D" w:rsidRPr="00887E86" w:rsidRDefault="005F790D" w:rsidP="00765B9E">
            <w:pPr>
              <w:jc w:val="center"/>
            </w:pPr>
            <w:r w:rsidRPr="00887E86">
              <w:t>4</w:t>
            </w:r>
          </w:p>
        </w:tc>
        <w:tc>
          <w:tcPr>
            <w:tcW w:w="2693" w:type="dxa"/>
          </w:tcPr>
          <w:p w:rsidR="005F790D" w:rsidRPr="00887E86" w:rsidRDefault="005F790D" w:rsidP="00765B9E">
            <w:pPr>
              <w:jc w:val="center"/>
            </w:pPr>
            <w:r w:rsidRPr="00887E86">
              <w:t>1</w:t>
            </w:r>
          </w:p>
        </w:tc>
        <w:tc>
          <w:tcPr>
            <w:tcW w:w="3916" w:type="dxa"/>
          </w:tcPr>
          <w:p w:rsidR="005F790D" w:rsidRPr="00887E86" w:rsidRDefault="005F790D" w:rsidP="00765B9E">
            <w:pPr>
              <w:jc w:val="center"/>
            </w:pPr>
            <w:r w:rsidRPr="00887E86">
              <w:t>1</w:t>
            </w:r>
          </w:p>
        </w:tc>
      </w:tr>
      <w:tr w:rsidR="005F790D" w:rsidTr="00765B9E">
        <w:tc>
          <w:tcPr>
            <w:tcW w:w="998" w:type="dxa"/>
          </w:tcPr>
          <w:p w:rsidR="005F790D" w:rsidRPr="00887E86" w:rsidRDefault="005F790D" w:rsidP="00765B9E">
            <w:pPr>
              <w:jc w:val="center"/>
            </w:pPr>
            <w:r w:rsidRPr="00887E86">
              <w:t>2</w:t>
            </w:r>
          </w:p>
        </w:tc>
        <w:tc>
          <w:tcPr>
            <w:tcW w:w="2551" w:type="dxa"/>
          </w:tcPr>
          <w:p w:rsidR="005F790D" w:rsidRPr="00887E86" w:rsidRDefault="005F790D" w:rsidP="00765B9E">
            <w:pPr>
              <w:jc w:val="center"/>
            </w:pPr>
            <w:r w:rsidRPr="00887E86">
              <w:t>3</w:t>
            </w:r>
          </w:p>
        </w:tc>
        <w:tc>
          <w:tcPr>
            <w:tcW w:w="2693" w:type="dxa"/>
          </w:tcPr>
          <w:p w:rsidR="005F790D" w:rsidRPr="00887E86" w:rsidRDefault="005F790D" w:rsidP="00765B9E">
            <w:pPr>
              <w:jc w:val="center"/>
            </w:pPr>
            <w:r w:rsidRPr="00887E86">
              <w:t>3</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center"/>
            </w:pPr>
            <w:r w:rsidRPr="00887E86">
              <w:t>3</w:t>
            </w:r>
          </w:p>
        </w:tc>
        <w:tc>
          <w:tcPr>
            <w:tcW w:w="2551" w:type="dxa"/>
          </w:tcPr>
          <w:p w:rsidR="005F790D" w:rsidRPr="00887E86" w:rsidRDefault="005F790D" w:rsidP="00765B9E">
            <w:pPr>
              <w:jc w:val="center"/>
            </w:pPr>
            <w:r w:rsidRPr="00887E86">
              <w:t>4</w:t>
            </w:r>
          </w:p>
        </w:tc>
        <w:tc>
          <w:tcPr>
            <w:tcW w:w="2693" w:type="dxa"/>
          </w:tcPr>
          <w:p w:rsidR="005F790D" w:rsidRPr="00887E86" w:rsidRDefault="005F790D" w:rsidP="00765B9E">
            <w:pPr>
              <w:jc w:val="center"/>
            </w:pPr>
            <w:r w:rsidRPr="00887E86">
              <w:t>2</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center"/>
            </w:pPr>
            <w:r w:rsidRPr="00887E86">
              <w:t>4</w:t>
            </w:r>
          </w:p>
        </w:tc>
        <w:tc>
          <w:tcPr>
            <w:tcW w:w="2551" w:type="dxa"/>
          </w:tcPr>
          <w:p w:rsidR="005F790D" w:rsidRPr="00887E86" w:rsidRDefault="005F790D" w:rsidP="00765B9E">
            <w:pPr>
              <w:jc w:val="center"/>
            </w:pPr>
            <w:r w:rsidRPr="00887E86">
              <w:t>5</w:t>
            </w:r>
          </w:p>
        </w:tc>
        <w:tc>
          <w:tcPr>
            <w:tcW w:w="2693" w:type="dxa"/>
          </w:tcPr>
          <w:p w:rsidR="005F790D" w:rsidRPr="00887E86" w:rsidRDefault="005F790D" w:rsidP="00765B9E">
            <w:pPr>
              <w:jc w:val="center"/>
            </w:pPr>
            <w:r w:rsidRPr="00887E86">
              <w:t>-</w:t>
            </w:r>
          </w:p>
        </w:tc>
        <w:tc>
          <w:tcPr>
            <w:tcW w:w="3916" w:type="dxa"/>
          </w:tcPr>
          <w:p w:rsidR="005F790D" w:rsidRPr="00887E86" w:rsidRDefault="005F790D" w:rsidP="00765B9E">
            <w:pPr>
              <w:jc w:val="center"/>
            </w:pPr>
            <w:r w:rsidRPr="00887E86">
              <w:t>1</w:t>
            </w:r>
          </w:p>
        </w:tc>
      </w:tr>
      <w:tr w:rsidR="005F790D" w:rsidTr="00765B9E">
        <w:tc>
          <w:tcPr>
            <w:tcW w:w="998" w:type="dxa"/>
          </w:tcPr>
          <w:p w:rsidR="005F790D" w:rsidRPr="00887E86" w:rsidRDefault="005F790D" w:rsidP="00765B9E">
            <w:pPr>
              <w:jc w:val="center"/>
            </w:pPr>
            <w:r w:rsidRPr="00887E86">
              <w:t>5</w:t>
            </w:r>
          </w:p>
        </w:tc>
        <w:tc>
          <w:tcPr>
            <w:tcW w:w="2551" w:type="dxa"/>
          </w:tcPr>
          <w:p w:rsidR="005F790D" w:rsidRPr="00887E86" w:rsidRDefault="005F790D" w:rsidP="00765B9E">
            <w:pPr>
              <w:jc w:val="center"/>
            </w:pPr>
            <w:r w:rsidRPr="00887E86">
              <w:t>6</w:t>
            </w:r>
          </w:p>
        </w:tc>
        <w:tc>
          <w:tcPr>
            <w:tcW w:w="2693" w:type="dxa"/>
          </w:tcPr>
          <w:p w:rsidR="005F790D" w:rsidRPr="00887E86" w:rsidRDefault="005F790D" w:rsidP="00765B9E">
            <w:pPr>
              <w:jc w:val="center"/>
            </w:pPr>
            <w:r w:rsidRPr="00887E86">
              <w:t>-</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both"/>
            </w:pPr>
            <w:r w:rsidRPr="00887E86">
              <w:t>Всего</w:t>
            </w:r>
          </w:p>
        </w:tc>
        <w:tc>
          <w:tcPr>
            <w:tcW w:w="2551" w:type="dxa"/>
          </w:tcPr>
          <w:p w:rsidR="005F790D" w:rsidRPr="00887E86" w:rsidRDefault="005F790D" w:rsidP="00765B9E">
            <w:pPr>
              <w:jc w:val="center"/>
            </w:pPr>
            <w:r w:rsidRPr="00887E86">
              <w:t>22</w:t>
            </w:r>
          </w:p>
        </w:tc>
        <w:tc>
          <w:tcPr>
            <w:tcW w:w="2693" w:type="dxa"/>
          </w:tcPr>
          <w:p w:rsidR="005F790D" w:rsidRPr="00887E86" w:rsidRDefault="005F790D" w:rsidP="00765B9E">
            <w:pPr>
              <w:jc w:val="center"/>
            </w:pPr>
            <w:r w:rsidRPr="00887E86">
              <w:t>6</w:t>
            </w:r>
          </w:p>
        </w:tc>
        <w:tc>
          <w:tcPr>
            <w:tcW w:w="3916" w:type="dxa"/>
          </w:tcPr>
          <w:p w:rsidR="005F790D" w:rsidRPr="00887E86" w:rsidRDefault="005F790D" w:rsidP="00765B9E">
            <w:pPr>
              <w:jc w:val="center"/>
            </w:pPr>
            <w:r w:rsidRPr="00887E86">
              <w:t>2</w:t>
            </w:r>
          </w:p>
        </w:tc>
      </w:tr>
    </w:tbl>
    <w:p w:rsidR="005F790D" w:rsidRDefault="005F790D" w:rsidP="005F790D">
      <w:pPr>
        <w:pStyle w:val="af5"/>
        <w:spacing w:after="0"/>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нашем случае сумма коэффициентов больше единицы. Если сумма коэффициентов больше или меньше единицы не более чем на 0,04, то ее нужно привести к единице путем вычитания из коэффициента, имеющего наибольшее значение, или добавления к коэффициенту, имеющему наименьшее значение, соответствующей величины. Если же сумма коэффициентов отличается от единицы на 0,05 и более, то расчет сделан неверно. Необходимо проверить исходные данные и повторить расчет.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путем анализа ответов специалистов на следующие шесть вопросов, характеризующих сложившиеся отношения между специалистами, начальником отдела и администрацией: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Каковы отношения между специалистами?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Каковы отношения между специалистами и начальником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Каковы отношения специалистов с администрацией организации?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Считаете ли Вы, что специалисты могут откровенно высказать свое мнение по всем вопросам жизни коллектива?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Считаются ли с Вашим мнением в отделе?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6. Считается ли администрация с мнением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После каждого вопроса приводится пять вариантов ответов и каждый вариант оценивается баллами от 1 (низшая оценка) до 5 (высшая оценка). Номер варианта ответа соответствует его балльной оценке. Предлагаются следующие варианты ответов на первый, второй и третий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очень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удовлетворительные;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очень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ответе на 4-й вопрос варианты ответов следующие: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скорее не могут, чем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скорее могут, чем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ответах на 5-й и 6-й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большей частью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иногда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Максимально возможная оценка отношений, данная специалистами, равна 30 баллам (шесть ответов по 5 баллов).</w:t>
      </w:r>
      <w:r w:rsidRPr="007345EE">
        <w:rPr>
          <w:sz w:val="28"/>
          <w:szCs w:val="28"/>
        </w:rPr>
        <w:t xml:space="preserve"> </w:t>
      </w: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как отношение фактической оценки к максимально возможной.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точки зрения отдельного специалиста коэффициент психологического климата определяется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66526813" wp14:editId="026F8AC8">
            <wp:extent cx="2714625" cy="600075"/>
            <wp:effectExtent l="19050" t="0" r="9525" b="0"/>
            <wp:docPr id="3" name="Рисунок 3" descr="https://konspekta.net/studopedianet/baza6/28890441714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net/baza6/288904417143.files/image003.gif"/>
                    <pic:cNvPicPr>
                      <a:picLocks noChangeAspect="1" noChangeArrowheads="1"/>
                    </pic:cNvPicPr>
                  </pic:nvPicPr>
                  <pic:blipFill>
                    <a:blip r:embed="rId35" cstate="print"/>
                    <a:srcRect/>
                    <a:stretch>
                      <a:fillRect/>
                    </a:stretch>
                  </pic:blipFill>
                  <pic:spPr bwMode="auto">
                    <a:xfrm>
                      <a:off x="0" y="0"/>
                      <a:ext cx="2714625" cy="6000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1</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2</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3</w:t>
      </w:r>
      <w:r w:rsidRPr="005F790D">
        <w:rPr>
          <w:rFonts w:ascii="Times New Roman" w:hAnsi="Times New Roman"/>
          <w:color w:val="auto"/>
          <w:sz w:val="24"/>
          <w:szCs w:val="24"/>
        </w:rPr>
        <w:t xml:space="preserve"> и т. д. – номера выбранных ответов на каждый из шести вопросов анкеты;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максимально возможная оценка в баллах при ответе на каждый вопрос анкеты (т. е. </w:t>
      </w: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отдела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определяется как среднее арифметическое частных значений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i</w:t>
      </w:r>
      <w:r w:rsidRPr="005F790D">
        <w:rPr>
          <w:rFonts w:ascii="Times New Roman" w:hAnsi="Times New Roman"/>
          <w:color w:val="auto"/>
          <w:sz w:val="24"/>
          <w:szCs w:val="24"/>
        </w:rPr>
        <w:t>)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0C2BC106" wp14:editId="0598B6A9">
            <wp:extent cx="952500" cy="571500"/>
            <wp:effectExtent l="19050" t="0" r="0" b="0"/>
            <wp:docPr id="10" name="Рисунок 10" descr="https://konspekta.net/studopedianet/baza6/28890441714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net/baza6/288904417143.files/image005.gif"/>
                    <pic:cNvPicPr>
                      <a:picLocks noChangeAspect="1" noChangeArrowheads="1"/>
                    </pic:cNvPicPr>
                  </pic:nvPicPr>
                  <pic:blipFill>
                    <a:blip r:embed="rId36" cstate="print"/>
                    <a:srcRect/>
                    <a:stretch>
                      <a:fillRect/>
                    </a:stretch>
                  </pic:blipFill>
                  <pic:spPr bwMode="auto">
                    <a:xfrm>
                      <a:off x="0" y="0"/>
                      <a:ext cx="952500" cy="571500"/>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численность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Значения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xml:space="preserve"> могут быть от 0,2 (минимум) до 1 (максимум). Указанные значения коэффициента соответствуют определенным отношениям в отделе (таблица 6).</w:t>
      </w: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Соответствие значений коэффициента психологического климата уровню взаимоотношений в отделе</w:t>
      </w:r>
    </w:p>
    <w:p w:rsidR="005F790D" w:rsidRDefault="005F790D" w:rsidP="005F790D">
      <w:pPr>
        <w:pStyle w:val="af5"/>
        <w:spacing w:after="0"/>
        <w:ind w:firstLine="709"/>
        <w:jc w:val="both"/>
        <w:rPr>
          <w:rStyle w:val="afb"/>
          <w:rFonts w:ascii="Times New Roman" w:hAnsi="Times New Roman"/>
          <w:b w:val="0"/>
          <w:color w:val="auto"/>
          <w:sz w:val="24"/>
          <w:szCs w:val="24"/>
        </w:rPr>
      </w:pPr>
    </w:p>
    <w:tbl>
      <w:tblPr>
        <w:tblStyle w:val="a8"/>
        <w:tblW w:w="0" w:type="auto"/>
        <w:tblCellMar>
          <w:left w:w="0" w:type="dxa"/>
          <w:right w:w="0" w:type="dxa"/>
        </w:tblCellMar>
        <w:tblLook w:val="04A0" w:firstRow="1" w:lastRow="0" w:firstColumn="1" w:lastColumn="0" w:noHBand="0" w:noVBand="1"/>
      </w:tblPr>
      <w:tblGrid>
        <w:gridCol w:w="5108"/>
        <w:gridCol w:w="5108"/>
      </w:tblGrid>
      <w:tr w:rsidR="005F790D" w:rsidTr="005F790D">
        <w:tc>
          <w:tcPr>
            <w:tcW w:w="5108" w:type="dxa"/>
          </w:tcPr>
          <w:p w:rsidR="005F790D" w:rsidRPr="00541010" w:rsidRDefault="005F790D" w:rsidP="005F790D">
            <w:pPr>
              <w:jc w:val="center"/>
            </w:pPr>
            <w:r w:rsidRPr="00541010">
              <w:t>Значения Кл</w:t>
            </w:r>
            <w:r w:rsidRPr="005F790D">
              <w:rPr>
                <w:i/>
                <w:sz w:val="20"/>
                <w:szCs w:val="20"/>
              </w:rPr>
              <w:t>отд</w:t>
            </w:r>
          </w:p>
        </w:tc>
        <w:tc>
          <w:tcPr>
            <w:tcW w:w="5108" w:type="dxa"/>
          </w:tcPr>
          <w:p w:rsidR="005F790D" w:rsidRPr="00541010" w:rsidRDefault="005F790D" w:rsidP="005F790D">
            <w:pPr>
              <w:jc w:val="center"/>
            </w:pPr>
            <w:r w:rsidRPr="00541010">
              <w:t>Взаимоотношения в отделе</w:t>
            </w:r>
          </w:p>
        </w:tc>
      </w:tr>
      <w:tr w:rsidR="005F790D" w:rsidTr="005F790D">
        <w:tc>
          <w:tcPr>
            <w:tcW w:w="5108" w:type="dxa"/>
          </w:tcPr>
          <w:p w:rsidR="005F790D" w:rsidRPr="00541010" w:rsidRDefault="005F790D" w:rsidP="00765B9E">
            <w:r w:rsidRPr="00541010">
              <w:t>0,2–0,45</w:t>
            </w:r>
          </w:p>
        </w:tc>
        <w:tc>
          <w:tcPr>
            <w:tcW w:w="5108" w:type="dxa"/>
          </w:tcPr>
          <w:p w:rsidR="005F790D" w:rsidRPr="00541010" w:rsidRDefault="005F790D" w:rsidP="00765B9E">
            <w:r w:rsidRPr="00541010">
              <w:t>Плохие</w:t>
            </w:r>
          </w:p>
        </w:tc>
      </w:tr>
      <w:tr w:rsidR="005F790D" w:rsidTr="005F790D">
        <w:tc>
          <w:tcPr>
            <w:tcW w:w="5108" w:type="dxa"/>
          </w:tcPr>
          <w:p w:rsidR="005F790D" w:rsidRPr="00541010" w:rsidRDefault="005F790D" w:rsidP="00765B9E">
            <w:r w:rsidRPr="00541010">
              <w:t>0,46–0,65</w:t>
            </w:r>
          </w:p>
        </w:tc>
        <w:tc>
          <w:tcPr>
            <w:tcW w:w="5108" w:type="dxa"/>
          </w:tcPr>
          <w:p w:rsidR="005F790D" w:rsidRPr="00541010" w:rsidRDefault="005F790D" w:rsidP="00765B9E">
            <w:r w:rsidRPr="00541010">
              <w:t>Удовлетворительные</w:t>
            </w:r>
          </w:p>
        </w:tc>
      </w:tr>
      <w:tr w:rsidR="005F790D" w:rsidTr="005F790D">
        <w:tc>
          <w:tcPr>
            <w:tcW w:w="5108" w:type="dxa"/>
          </w:tcPr>
          <w:p w:rsidR="005F790D" w:rsidRPr="00541010" w:rsidRDefault="005F790D" w:rsidP="00765B9E">
            <w:r w:rsidRPr="00541010">
              <w:t>0,66–0,85</w:t>
            </w:r>
          </w:p>
        </w:tc>
        <w:tc>
          <w:tcPr>
            <w:tcW w:w="5108" w:type="dxa"/>
          </w:tcPr>
          <w:p w:rsidR="005F790D" w:rsidRPr="00541010" w:rsidRDefault="005F790D" w:rsidP="00765B9E">
            <w:r w:rsidRPr="00541010">
              <w:t>Хорошие</w:t>
            </w:r>
          </w:p>
        </w:tc>
      </w:tr>
      <w:tr w:rsidR="005F790D" w:rsidTr="005F790D">
        <w:tc>
          <w:tcPr>
            <w:tcW w:w="5108" w:type="dxa"/>
          </w:tcPr>
          <w:p w:rsidR="005F790D" w:rsidRPr="00541010" w:rsidRDefault="005F790D" w:rsidP="00765B9E">
            <w:r w:rsidRPr="00541010">
              <w:t>0,86–1,0</w:t>
            </w:r>
          </w:p>
        </w:tc>
        <w:tc>
          <w:tcPr>
            <w:tcW w:w="5108" w:type="dxa"/>
          </w:tcPr>
          <w:p w:rsidR="005F790D" w:rsidRDefault="005F790D" w:rsidP="00765B9E">
            <w:r w:rsidRPr="00541010">
              <w:t>Очень хорошие</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результате опроса один специалист дал следующие оценки по вопросам: 1-й – 4, 2-й – 3, 3-й – 3, 4-й – 3, 5-й – 4, 6-й – 3.</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его точки зрения, коэффициент психологического климата равен</w:t>
      </w:r>
    </w:p>
    <w:p w:rsidR="005F790D" w:rsidRPr="00092C56" w:rsidRDefault="005F790D" w:rsidP="005F790D">
      <w:pPr>
        <w:pStyle w:val="af5"/>
        <w:spacing w:after="0"/>
        <w:ind w:firstLine="709"/>
        <w:jc w:val="center"/>
        <w:rPr>
          <w:sz w:val="28"/>
          <w:szCs w:val="28"/>
        </w:rPr>
      </w:pPr>
      <w:r>
        <w:rPr>
          <w:noProof/>
        </w:rPr>
        <w:drawing>
          <wp:inline distT="0" distB="0" distL="0" distR="0" wp14:anchorId="4EA433B2" wp14:editId="0C601B19">
            <wp:extent cx="2257425" cy="371475"/>
            <wp:effectExtent l="19050" t="0" r="0" b="0"/>
            <wp:docPr id="15" name="Рисунок 15" descr="https://konspekta.net/studopedianet/baza6/28890441714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konspekta.net/studopedianet/baza6/288904417143.files/image007.gif"/>
                    <pic:cNvPicPr>
                      <a:picLocks noChangeAspect="1" noChangeArrowheads="1"/>
                    </pic:cNvPicPr>
                  </pic:nvPicPr>
                  <pic:blipFill>
                    <a:blip r:embed="rId37" cstate="print"/>
                    <a:srcRect/>
                    <a:stretch>
                      <a:fillRect/>
                    </a:stretch>
                  </pic:blipFill>
                  <pic:spPr bwMode="auto">
                    <a:xfrm>
                      <a:off x="0" y="0"/>
                      <a:ext cx="2257425" cy="3714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Аналогично рассчитываются коэффициенты психологического климата с точки зрения остальных специалистов отдела. Результаты опроса приведены в таблице.</w:t>
      </w:r>
    </w:p>
    <w:p w:rsidR="005F790D" w:rsidRPr="005F790D" w:rsidRDefault="005F790D"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w:t>
      </w:r>
      <w:r w:rsidRPr="005F790D">
        <w:rPr>
          <w:rFonts w:ascii="Times New Roman" w:hAnsi="Times New Roman"/>
          <w:i/>
          <w:iCs/>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 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856"/>
        <w:gridCol w:w="709"/>
        <w:gridCol w:w="710"/>
        <w:gridCol w:w="710"/>
        <w:gridCol w:w="709"/>
        <w:gridCol w:w="710"/>
        <w:gridCol w:w="710"/>
        <w:gridCol w:w="2551"/>
        <w:gridCol w:w="2551"/>
      </w:tblGrid>
      <w:tr w:rsidR="00B1567C" w:rsidTr="00765B9E">
        <w:tc>
          <w:tcPr>
            <w:tcW w:w="856" w:type="dxa"/>
            <w:vMerge w:val="restart"/>
          </w:tcPr>
          <w:p w:rsidR="00B1567C" w:rsidRPr="00B1567C" w:rsidRDefault="00B1567C" w:rsidP="005F790D">
            <w:pPr>
              <w:pStyle w:val="af5"/>
              <w:spacing w:after="0"/>
              <w:jc w:val="both"/>
              <w:rPr>
                <w:rFonts w:ascii="Times New Roman" w:hAnsi="Times New Roman"/>
                <w:color w:val="auto"/>
                <w:sz w:val="24"/>
                <w:szCs w:val="24"/>
              </w:rPr>
            </w:pPr>
            <w:r w:rsidRPr="00B1567C">
              <w:rPr>
                <w:rFonts w:ascii="Times New Roman" w:hAnsi="Times New Roman"/>
                <w:color w:val="auto"/>
                <w:sz w:val="24"/>
                <w:szCs w:val="24"/>
                <w:lang w:eastAsia="uk-UA"/>
              </w:rPr>
              <w:t>Номер</w:t>
            </w:r>
            <w:r w:rsidRPr="00B1567C">
              <w:rPr>
                <w:rFonts w:ascii="Times New Roman" w:hAnsi="Times New Roman"/>
                <w:color w:val="auto"/>
                <w:sz w:val="24"/>
                <w:szCs w:val="24"/>
                <w:lang w:eastAsia="uk-UA"/>
              </w:rPr>
              <w:br/>
              <w:t>анкеты</w:t>
            </w: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Номер вопроса</w:t>
            </w:r>
          </w:p>
        </w:tc>
        <w:tc>
          <w:tcPr>
            <w:tcW w:w="2551" w:type="dxa"/>
            <w:vMerge w:val="restart"/>
            <w:vAlign w:val="center"/>
          </w:tcPr>
          <w:p w:rsidR="00B1567C" w:rsidRPr="00B1567C" w:rsidRDefault="00B1567C" w:rsidP="00765B9E">
            <w:pPr>
              <w:spacing w:before="100" w:beforeAutospacing="1" w:after="100" w:afterAutospacing="1"/>
              <w:jc w:val="center"/>
              <w:rPr>
                <w:lang w:eastAsia="uk-UA"/>
              </w:rPr>
            </w:pPr>
            <w:r w:rsidRPr="00B1567C">
              <w:rPr>
                <w:lang w:eastAsia="uk-UA"/>
              </w:rPr>
              <w:t>Сумма, баллы</w:t>
            </w:r>
          </w:p>
        </w:tc>
        <w:tc>
          <w:tcPr>
            <w:tcW w:w="2551" w:type="dxa"/>
            <w:vMerge w:val="restart"/>
            <w:vAlign w:val="center"/>
          </w:tcPr>
          <w:p w:rsidR="00B1567C" w:rsidRPr="00B1567C" w:rsidRDefault="00B1567C" w:rsidP="00765B9E">
            <w:pPr>
              <w:spacing w:before="100" w:beforeAutospacing="1" w:after="100" w:afterAutospacing="1"/>
              <w:jc w:val="center"/>
              <w:rPr>
                <w:lang w:eastAsia="uk-UA"/>
              </w:rPr>
            </w:pPr>
            <w:r w:rsidRPr="00B1567C">
              <w:rPr>
                <w:lang w:eastAsia="uk-UA"/>
              </w:rPr>
              <w:t>Коэффициент психологического климата</w:t>
            </w:r>
          </w:p>
        </w:tc>
      </w:tr>
      <w:tr w:rsidR="00B1567C" w:rsidTr="00765B9E">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709" w:type="dxa"/>
          </w:tcPr>
          <w:p w:rsidR="00B1567C" w:rsidRPr="00B1567C" w:rsidRDefault="00B1567C" w:rsidP="00B1567C">
            <w:pPr>
              <w:jc w:val="center"/>
            </w:pPr>
            <w:r w:rsidRPr="00B1567C">
              <w:t>1</w:t>
            </w:r>
          </w:p>
        </w:tc>
        <w:tc>
          <w:tcPr>
            <w:tcW w:w="710" w:type="dxa"/>
          </w:tcPr>
          <w:p w:rsidR="00B1567C" w:rsidRPr="00B1567C" w:rsidRDefault="00B1567C" w:rsidP="00B1567C">
            <w:pPr>
              <w:jc w:val="center"/>
            </w:pPr>
            <w:r w:rsidRPr="00B1567C">
              <w:t>2</w:t>
            </w:r>
          </w:p>
        </w:tc>
        <w:tc>
          <w:tcPr>
            <w:tcW w:w="710" w:type="dxa"/>
          </w:tcPr>
          <w:p w:rsidR="00B1567C" w:rsidRPr="00B1567C" w:rsidRDefault="00B1567C" w:rsidP="00B1567C">
            <w:pPr>
              <w:jc w:val="center"/>
            </w:pPr>
            <w:r w:rsidRPr="00B1567C">
              <w:t>3</w:t>
            </w:r>
          </w:p>
        </w:tc>
        <w:tc>
          <w:tcPr>
            <w:tcW w:w="709" w:type="dxa"/>
          </w:tcPr>
          <w:p w:rsidR="00B1567C" w:rsidRPr="00B1567C" w:rsidRDefault="00B1567C" w:rsidP="00B1567C">
            <w:pPr>
              <w:jc w:val="center"/>
            </w:pPr>
            <w:r w:rsidRPr="00B1567C">
              <w:t>4</w:t>
            </w:r>
          </w:p>
        </w:tc>
        <w:tc>
          <w:tcPr>
            <w:tcW w:w="710" w:type="dxa"/>
          </w:tcPr>
          <w:p w:rsidR="00B1567C" w:rsidRPr="00B1567C" w:rsidRDefault="00B1567C" w:rsidP="00B1567C">
            <w:pPr>
              <w:jc w:val="center"/>
            </w:pPr>
            <w:r w:rsidRPr="00B1567C">
              <w:t>5</w:t>
            </w:r>
          </w:p>
        </w:tc>
        <w:tc>
          <w:tcPr>
            <w:tcW w:w="710" w:type="dxa"/>
          </w:tcPr>
          <w:p w:rsidR="00B1567C" w:rsidRPr="00B1567C" w:rsidRDefault="00B1567C" w:rsidP="00B1567C">
            <w:pPr>
              <w:jc w:val="center"/>
            </w:pPr>
            <w:r w:rsidRPr="00B1567C">
              <w:t>6</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B1567C">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Оценка, баллы</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1</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2551" w:type="dxa"/>
            <w:vAlign w:val="center"/>
          </w:tcPr>
          <w:p w:rsidR="00B1567C" w:rsidRPr="00887E86" w:rsidRDefault="00B1567C" w:rsidP="00765B9E">
            <w:pPr>
              <w:jc w:val="center"/>
              <w:rPr>
                <w:lang w:eastAsia="uk-UA"/>
              </w:rPr>
            </w:pPr>
            <w:r w:rsidRPr="00887E86">
              <w:rPr>
                <w:lang w:eastAsia="uk-UA"/>
              </w:rPr>
              <w:t>20</w:t>
            </w:r>
          </w:p>
        </w:tc>
        <w:tc>
          <w:tcPr>
            <w:tcW w:w="2551" w:type="dxa"/>
            <w:vAlign w:val="center"/>
          </w:tcPr>
          <w:p w:rsidR="00B1567C" w:rsidRPr="00887E86" w:rsidRDefault="00B1567C" w:rsidP="00765B9E">
            <w:pPr>
              <w:jc w:val="center"/>
              <w:rPr>
                <w:lang w:eastAsia="uk-UA"/>
              </w:rPr>
            </w:pPr>
            <w:r w:rsidRPr="00887E86">
              <w:rPr>
                <w:lang w:eastAsia="uk-UA"/>
              </w:rPr>
              <w:t>20 : 30 = 0,66</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2</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2</w:t>
            </w:r>
          </w:p>
        </w:tc>
        <w:tc>
          <w:tcPr>
            <w:tcW w:w="709" w:type="dxa"/>
            <w:vAlign w:val="center"/>
          </w:tcPr>
          <w:p w:rsidR="00B1567C" w:rsidRPr="00887E86" w:rsidRDefault="00B1567C" w:rsidP="00B1567C">
            <w:pPr>
              <w:jc w:val="center"/>
              <w:rPr>
                <w:lang w:eastAsia="uk-UA"/>
              </w:rPr>
            </w:pPr>
            <w:r w:rsidRPr="00887E86">
              <w:rPr>
                <w:lang w:eastAsia="uk-UA"/>
              </w:rPr>
              <w:t>2</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19</w:t>
            </w:r>
          </w:p>
        </w:tc>
        <w:tc>
          <w:tcPr>
            <w:tcW w:w="2551" w:type="dxa"/>
            <w:vAlign w:val="center"/>
          </w:tcPr>
          <w:p w:rsidR="00B1567C" w:rsidRPr="00887E86" w:rsidRDefault="00B1567C" w:rsidP="00765B9E">
            <w:pPr>
              <w:jc w:val="center"/>
              <w:rPr>
                <w:lang w:eastAsia="uk-UA"/>
              </w:rPr>
            </w:pPr>
            <w:r w:rsidRPr="00887E86">
              <w:rPr>
                <w:lang w:eastAsia="uk-UA"/>
              </w:rPr>
              <w:t>19 : 30 = 0,63</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18</w:t>
            </w:r>
          </w:p>
        </w:tc>
        <w:tc>
          <w:tcPr>
            <w:tcW w:w="2551" w:type="dxa"/>
            <w:vAlign w:val="center"/>
          </w:tcPr>
          <w:p w:rsidR="00B1567C" w:rsidRPr="00887E86" w:rsidRDefault="00B1567C" w:rsidP="00765B9E">
            <w:pPr>
              <w:jc w:val="center"/>
              <w:rPr>
                <w:lang w:eastAsia="uk-UA"/>
              </w:rPr>
            </w:pPr>
            <w:r w:rsidRPr="00887E86">
              <w:rPr>
                <w:lang w:eastAsia="uk-UA"/>
              </w:rPr>
              <w:t>18 : 30 = 0,60</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4</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22</w:t>
            </w:r>
          </w:p>
        </w:tc>
        <w:tc>
          <w:tcPr>
            <w:tcW w:w="2551" w:type="dxa"/>
            <w:vAlign w:val="center"/>
          </w:tcPr>
          <w:p w:rsidR="00B1567C" w:rsidRPr="00887E86" w:rsidRDefault="00B1567C" w:rsidP="00765B9E">
            <w:pPr>
              <w:jc w:val="center"/>
              <w:rPr>
                <w:lang w:eastAsia="uk-UA"/>
              </w:rPr>
            </w:pPr>
            <w:r w:rsidRPr="00887E86">
              <w:rPr>
                <w:lang w:eastAsia="uk-UA"/>
              </w:rPr>
              <w:t>22 : 30 = 0,73</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5</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5</w:t>
            </w:r>
          </w:p>
        </w:tc>
        <w:tc>
          <w:tcPr>
            <w:tcW w:w="710" w:type="dxa"/>
            <w:vAlign w:val="center"/>
          </w:tcPr>
          <w:p w:rsidR="00B1567C" w:rsidRPr="00887E86" w:rsidRDefault="00B1567C" w:rsidP="00B1567C">
            <w:pPr>
              <w:jc w:val="center"/>
              <w:rPr>
                <w:lang w:eastAsia="uk-UA"/>
              </w:rPr>
            </w:pPr>
            <w:r w:rsidRPr="00887E86">
              <w:rPr>
                <w:lang w:eastAsia="uk-UA"/>
              </w:rPr>
              <w:t>5</w:t>
            </w:r>
          </w:p>
        </w:tc>
        <w:tc>
          <w:tcPr>
            <w:tcW w:w="2551" w:type="dxa"/>
            <w:vAlign w:val="center"/>
          </w:tcPr>
          <w:p w:rsidR="00B1567C" w:rsidRPr="00887E86" w:rsidRDefault="00B1567C" w:rsidP="00765B9E">
            <w:pPr>
              <w:jc w:val="center"/>
              <w:rPr>
                <w:lang w:eastAsia="uk-UA"/>
              </w:rPr>
            </w:pPr>
            <w:r w:rsidRPr="00887E86">
              <w:rPr>
                <w:lang w:eastAsia="uk-UA"/>
              </w:rPr>
              <w:t>25</w:t>
            </w:r>
          </w:p>
        </w:tc>
        <w:tc>
          <w:tcPr>
            <w:tcW w:w="2551" w:type="dxa"/>
            <w:vAlign w:val="center"/>
          </w:tcPr>
          <w:p w:rsidR="00B1567C" w:rsidRPr="00887E86" w:rsidRDefault="00B1567C" w:rsidP="00765B9E">
            <w:pPr>
              <w:jc w:val="center"/>
              <w:rPr>
                <w:lang w:eastAsia="uk-UA"/>
              </w:rPr>
            </w:pPr>
            <w:r w:rsidRPr="00887E86">
              <w:rPr>
                <w:lang w:eastAsia="uk-UA"/>
              </w:rPr>
              <w:t>25 : 30 = 0,83</w:t>
            </w:r>
          </w:p>
        </w:tc>
      </w:tr>
      <w:tr w:rsidR="00B1567C" w:rsidTr="00765B9E">
        <w:tc>
          <w:tcPr>
            <w:tcW w:w="856" w:type="dxa"/>
            <w:vAlign w:val="center"/>
          </w:tcPr>
          <w:p w:rsidR="00B1567C" w:rsidRPr="00887E86" w:rsidRDefault="00B1567C" w:rsidP="00765B9E">
            <w:pPr>
              <w:rPr>
                <w:lang w:eastAsia="uk-UA"/>
              </w:rPr>
            </w:pPr>
            <w:r w:rsidRPr="00887E86">
              <w:rPr>
                <w:lang w:eastAsia="uk-UA"/>
              </w:rPr>
              <w:t xml:space="preserve">Итого </w:t>
            </w:r>
          </w:p>
        </w:tc>
        <w:tc>
          <w:tcPr>
            <w:tcW w:w="709"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13</w:t>
            </w:r>
          </w:p>
        </w:tc>
        <w:tc>
          <w:tcPr>
            <w:tcW w:w="709" w:type="dxa"/>
            <w:vAlign w:val="center"/>
          </w:tcPr>
          <w:p w:rsidR="00B1567C" w:rsidRPr="00887E86" w:rsidRDefault="00B1567C" w:rsidP="00B1567C">
            <w:pPr>
              <w:jc w:val="center"/>
              <w:rPr>
                <w:lang w:eastAsia="uk-UA"/>
              </w:rPr>
            </w:pPr>
            <w:r w:rsidRPr="00887E86">
              <w:rPr>
                <w:lang w:eastAsia="uk-UA"/>
              </w:rPr>
              <w:t>15</w:t>
            </w:r>
          </w:p>
        </w:tc>
        <w:tc>
          <w:tcPr>
            <w:tcW w:w="710" w:type="dxa"/>
            <w:vAlign w:val="center"/>
          </w:tcPr>
          <w:p w:rsidR="00B1567C" w:rsidRPr="00887E86" w:rsidRDefault="00B1567C" w:rsidP="00B1567C">
            <w:pPr>
              <w:jc w:val="center"/>
              <w:rPr>
                <w:lang w:eastAsia="uk-UA"/>
              </w:rPr>
            </w:pPr>
            <w:r w:rsidRPr="00887E86">
              <w:rPr>
                <w:lang w:eastAsia="uk-UA"/>
              </w:rPr>
              <w:t>22</w:t>
            </w:r>
          </w:p>
        </w:tc>
        <w:tc>
          <w:tcPr>
            <w:tcW w:w="710" w:type="dxa"/>
            <w:vAlign w:val="center"/>
          </w:tcPr>
          <w:p w:rsidR="00B1567C" w:rsidRPr="00887E86" w:rsidRDefault="00B1567C" w:rsidP="00B1567C">
            <w:pPr>
              <w:jc w:val="center"/>
              <w:rPr>
                <w:lang w:eastAsia="uk-UA"/>
              </w:rPr>
            </w:pPr>
            <w:r w:rsidRPr="00887E86">
              <w:rPr>
                <w:lang w:eastAsia="uk-UA"/>
              </w:rPr>
              <w:t>18</w:t>
            </w:r>
          </w:p>
        </w:tc>
        <w:tc>
          <w:tcPr>
            <w:tcW w:w="2551" w:type="dxa"/>
            <w:vAlign w:val="center"/>
          </w:tcPr>
          <w:p w:rsidR="00B1567C" w:rsidRPr="00887E86" w:rsidRDefault="00B1567C" w:rsidP="00765B9E">
            <w:pPr>
              <w:rPr>
                <w:lang w:eastAsia="uk-UA"/>
              </w:rPr>
            </w:pPr>
            <w:r w:rsidRPr="00887E86">
              <w:rPr>
                <w:lang w:eastAsia="uk-UA"/>
              </w:rPr>
              <w:t xml:space="preserve">  </w:t>
            </w:r>
          </w:p>
        </w:tc>
        <w:tc>
          <w:tcPr>
            <w:tcW w:w="2551" w:type="dxa"/>
            <w:vAlign w:val="center"/>
          </w:tcPr>
          <w:p w:rsidR="00B1567C" w:rsidRPr="00887E86" w:rsidRDefault="00B1567C" w:rsidP="00765B9E">
            <w:pPr>
              <w:jc w:val="center"/>
              <w:rPr>
                <w:lang w:eastAsia="uk-UA"/>
              </w:rPr>
            </w:pPr>
            <w:r w:rsidRPr="00887E86">
              <w:rPr>
                <w:i/>
                <w:iCs/>
                <w:lang w:eastAsia="uk-UA"/>
              </w:rPr>
              <w:t>Кл</w:t>
            </w:r>
            <w:r w:rsidRPr="00887E86">
              <w:rPr>
                <w:i/>
                <w:iCs/>
                <w:vertAlign w:val="subscript"/>
                <w:lang w:eastAsia="uk-UA"/>
              </w:rPr>
              <w:t>отд</w:t>
            </w:r>
            <w:r w:rsidRPr="00887E86">
              <w:rPr>
                <w:lang w:eastAsia="uk-UA"/>
              </w:rPr>
              <w:t xml:space="preserve"> = 0,69</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Отношения фактических оценок к максимально возможным по сумме баллов при ответе на каждый из шести вопросов соответственно составили:</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1-й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2-й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3-й – 0,52 (13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4-й – 0,6 (15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5-й – 0,66 (22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6-й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Общий коэффициент психологического климата отдела составит</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0,66 + 0,63 + 0,60 + 0,73 + 0,83= 0,69.</w:t>
      </w:r>
    </w:p>
    <w:p w:rsidR="005F790D" w:rsidRDefault="005F790D" w:rsidP="005F790D">
      <w:pPr>
        <w:ind w:firstLine="709"/>
        <w:jc w:val="both"/>
        <w:rPr>
          <w:rStyle w:val="FontStyle53"/>
          <w:b w:val="0"/>
          <w:color w:val="000000" w:themeColor="text1"/>
          <w:sz w:val="28"/>
          <w:szCs w:val="28"/>
        </w:rPr>
      </w:pPr>
    </w:p>
    <w:p w:rsidR="00B1567C" w:rsidRPr="00B1567C" w:rsidRDefault="00B1567C" w:rsidP="00B1567C">
      <w:pPr>
        <w:pStyle w:val="af5"/>
        <w:spacing w:after="0"/>
        <w:ind w:firstLine="709"/>
        <w:rPr>
          <w:rFonts w:ascii="Times New Roman" w:hAnsi="Times New Roman"/>
          <w:iCs/>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Pr="00B1567C">
        <w:rPr>
          <w:rFonts w:ascii="Times New Roman" w:hAnsi="Times New Roman"/>
          <w:iCs/>
          <w:color w:val="auto"/>
          <w:sz w:val="24"/>
          <w:szCs w:val="24"/>
        </w:rPr>
        <w:t>Тема «Поэтапное формирование умственных действий»</w:t>
      </w:r>
    </w:p>
    <w:p w:rsidR="00B1567C" w:rsidRPr="00B1567C" w:rsidRDefault="00B1567C" w:rsidP="00B1567C">
      <w:pPr>
        <w:pStyle w:val="af5"/>
        <w:spacing w:after="0"/>
        <w:ind w:firstLine="709"/>
        <w:jc w:val="both"/>
        <w:rPr>
          <w:rFonts w:ascii="Times New Roman" w:hAnsi="Times New Roman"/>
          <w:iCs/>
          <w:color w:val="auto"/>
          <w:sz w:val="24"/>
          <w:szCs w:val="24"/>
        </w:rPr>
      </w:pPr>
    </w:p>
    <w:p w:rsidR="00B1567C" w:rsidRPr="00B1567C" w:rsidRDefault="00B1567C" w:rsidP="00B1567C">
      <w:pPr>
        <w:pStyle w:val="af5"/>
        <w:spacing w:after="0"/>
        <w:ind w:firstLine="709"/>
        <w:jc w:val="both"/>
        <w:rPr>
          <w:rFonts w:ascii="Times New Roman" w:hAnsi="Times New Roman"/>
          <w:iCs/>
          <w:color w:val="auto"/>
          <w:sz w:val="24"/>
          <w:szCs w:val="24"/>
        </w:rPr>
      </w:pPr>
      <w:r w:rsidRPr="00B1567C">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5F790D" w:rsidRPr="005F790D" w:rsidRDefault="005F790D" w:rsidP="005F790D">
      <w:pPr>
        <w:ind w:firstLine="709"/>
        <w:jc w:val="both"/>
        <w:rPr>
          <w:rStyle w:val="FontStyle53"/>
          <w:b w:val="0"/>
          <w:color w:val="000000" w:themeColor="text1"/>
          <w:sz w:val="24"/>
          <w:szCs w:val="24"/>
        </w:rPr>
      </w:pPr>
    </w:p>
    <w:p w:rsidR="00B1567C" w:rsidRPr="00B1567C" w:rsidRDefault="00B1567C" w:rsidP="00B1567C">
      <w:pPr>
        <w:ind w:firstLine="709"/>
        <w:jc w:val="both"/>
        <w:rPr>
          <w:color w:val="000000"/>
          <w:shd w:val="clear" w:color="auto" w:fill="FFFFFF"/>
        </w:rPr>
      </w:pPr>
      <w:bookmarkStart w:id="1" w:name="bookmark16"/>
      <w:r w:rsidRPr="00B1567C">
        <w:rPr>
          <w:b/>
          <w:bCs/>
          <w:color w:val="000000"/>
          <w:shd w:val="clear" w:color="auto" w:fill="FFFFFF"/>
        </w:rPr>
        <w:t xml:space="preserve">Деловая игра. </w:t>
      </w:r>
      <w:r w:rsidRPr="00B1567C">
        <w:rPr>
          <w:color w:val="000000"/>
          <w:shd w:val="clear" w:color="auto" w:fill="FFFFFF"/>
        </w:rPr>
        <w:t>Потерпевшие кораблекрушение</w:t>
      </w:r>
      <w:bookmarkEnd w:id="1"/>
      <w:r w:rsidRPr="00B1567C">
        <w:rPr>
          <w:color w:val="000000"/>
          <w:shd w:val="clear" w:color="auto" w:fill="FFFFFF"/>
        </w:rPr>
        <w:t xml:space="preserve">  </w:t>
      </w:r>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DE0500">
        <w:rPr>
          <w:rFonts w:eastAsia="Courier New"/>
          <w:color w:val="000000"/>
        </w:rPr>
        <w:t>Таблица - Оценка предметов по степени их важност</w:t>
      </w:r>
      <w:r w:rsidRPr="00B1567C">
        <w:rPr>
          <w:rFonts w:eastAsiaTheme="minorEastAsia"/>
        </w:rPr>
        <w:t>и</w:t>
      </w:r>
    </w:p>
    <w:tbl>
      <w:tblPr>
        <w:tblOverlap w:val="neve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DE0500">
        <w:trPr>
          <w:trHeight w:hRule="exact" w:val="1008"/>
          <w:jc w:val="center"/>
        </w:trPr>
        <w:tc>
          <w:tcPr>
            <w:tcW w:w="2141"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Наименование</w:t>
            </w:r>
          </w:p>
          <w:p w:rsidR="00B1567C" w:rsidRPr="00B1567C" w:rsidRDefault="00B1567C" w:rsidP="00765B9E">
            <w:pPr>
              <w:framePr w:w="8750" w:wrap="notBeside" w:vAnchor="text" w:hAnchor="text" w:xAlign="center" w:y="1"/>
            </w:pPr>
            <w:r w:rsidRPr="00B1567C">
              <w:rPr>
                <w:color w:val="000000"/>
                <w:shd w:val="clear" w:color="auto" w:fill="FFFFFF"/>
              </w:rPr>
              <w:t>предмета</w:t>
            </w:r>
          </w:p>
        </w:tc>
        <w:tc>
          <w:tcPr>
            <w:tcW w:w="3259"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Индивидуальная оценка</w:t>
            </w:r>
          </w:p>
        </w:tc>
        <w:tc>
          <w:tcPr>
            <w:tcW w:w="2126"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Групповая оценка</w:t>
            </w:r>
          </w:p>
        </w:tc>
        <w:tc>
          <w:tcPr>
            <w:tcW w:w="1224"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Эталон</w:t>
            </w:r>
          </w:p>
        </w:tc>
      </w:tr>
      <w:tr w:rsidR="00B1567C" w:rsidRPr="00B1567C" w:rsidTr="00DE0500">
        <w:trPr>
          <w:trHeight w:hRule="exact" w:val="302"/>
          <w:jc w:val="center"/>
        </w:trPr>
        <w:tc>
          <w:tcPr>
            <w:tcW w:w="2141"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3259"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2126"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1224"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p>
    <w:p w:rsidR="005F790D" w:rsidRPr="00B1567C" w:rsidRDefault="005F790D" w:rsidP="005F790D">
      <w:pPr>
        <w:spacing w:line="360" w:lineRule="auto"/>
        <w:jc w:val="both"/>
        <w:rPr>
          <w:rStyle w:val="FontStyle53"/>
          <w:color w:val="000000" w:themeColor="text1"/>
          <w:sz w:val="24"/>
          <w:szCs w:val="24"/>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044158">
      <w:pPr>
        <w:pStyle w:val="a9"/>
        <w:ind w:left="0" w:firstLine="709"/>
        <w:jc w:val="center"/>
        <w:rPr>
          <w:b/>
          <w:i/>
        </w:rPr>
      </w:pPr>
    </w:p>
    <w:p w:rsidR="005F790D" w:rsidRDefault="005F790D" w:rsidP="00044158">
      <w:pPr>
        <w:pStyle w:val="a9"/>
        <w:ind w:left="0" w:firstLine="709"/>
        <w:jc w:val="center"/>
        <w:rPr>
          <w:b/>
          <w:i/>
        </w:rPr>
      </w:pP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30D" w:rsidRDefault="00DA730D" w:rsidP="00700678">
      <w:r>
        <w:separator/>
      </w:r>
    </w:p>
  </w:endnote>
  <w:endnote w:type="continuationSeparator" w:id="0">
    <w:p w:rsidR="00DA730D" w:rsidRDefault="00DA730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30D" w:rsidRDefault="00DA730D" w:rsidP="00700678">
      <w:r>
        <w:separator/>
      </w:r>
    </w:p>
  </w:footnote>
  <w:footnote w:type="continuationSeparator" w:id="0">
    <w:p w:rsidR="00DA730D" w:rsidRDefault="00DA730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3"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7"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8"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12"/>
  </w:num>
  <w:num w:numId="4">
    <w:abstractNumId w:val="3"/>
  </w:num>
  <w:num w:numId="5">
    <w:abstractNumId w:val="10"/>
  </w:num>
  <w:num w:numId="6">
    <w:abstractNumId w:val="14"/>
  </w:num>
  <w:num w:numId="7">
    <w:abstractNumId w:val="1"/>
  </w:num>
  <w:num w:numId="8">
    <w:abstractNumId w:val="4"/>
  </w:num>
  <w:num w:numId="9">
    <w:abstractNumId w:val="2"/>
  </w:num>
  <w:num w:numId="10">
    <w:abstractNumId w:val="6"/>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23DE"/>
    <w:rsid w:val="00013DB0"/>
    <w:rsid w:val="0002086B"/>
    <w:rsid w:val="00020ABC"/>
    <w:rsid w:val="000224A1"/>
    <w:rsid w:val="000240D7"/>
    <w:rsid w:val="00025DBB"/>
    <w:rsid w:val="00030968"/>
    <w:rsid w:val="00036EA6"/>
    <w:rsid w:val="0003772B"/>
    <w:rsid w:val="000431E4"/>
    <w:rsid w:val="00044158"/>
    <w:rsid w:val="00045ECC"/>
    <w:rsid w:val="000553D0"/>
    <w:rsid w:val="00075253"/>
    <w:rsid w:val="0007598B"/>
    <w:rsid w:val="00077442"/>
    <w:rsid w:val="000778D9"/>
    <w:rsid w:val="00080AF9"/>
    <w:rsid w:val="00082690"/>
    <w:rsid w:val="00092C77"/>
    <w:rsid w:val="000963C1"/>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149B"/>
    <w:rsid w:val="001C5CDB"/>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138B"/>
    <w:rsid w:val="00315AA5"/>
    <w:rsid w:val="00322449"/>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73CD7"/>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E7274"/>
    <w:rsid w:val="003F1ED1"/>
    <w:rsid w:val="003F5836"/>
    <w:rsid w:val="003F665A"/>
    <w:rsid w:val="003F7618"/>
    <w:rsid w:val="004108D0"/>
    <w:rsid w:val="0041283A"/>
    <w:rsid w:val="004131ED"/>
    <w:rsid w:val="00414FBA"/>
    <w:rsid w:val="0041595A"/>
    <w:rsid w:val="00416B00"/>
    <w:rsid w:val="00420FA1"/>
    <w:rsid w:val="004233AF"/>
    <w:rsid w:val="00424E07"/>
    <w:rsid w:val="004250E9"/>
    <w:rsid w:val="00425421"/>
    <w:rsid w:val="00430D7E"/>
    <w:rsid w:val="0043115F"/>
    <w:rsid w:val="00441149"/>
    <w:rsid w:val="00442C63"/>
    <w:rsid w:val="00443766"/>
    <w:rsid w:val="00445B72"/>
    <w:rsid w:val="00446E62"/>
    <w:rsid w:val="00463C47"/>
    <w:rsid w:val="004675D0"/>
    <w:rsid w:val="00467AC8"/>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5E7C"/>
    <w:rsid w:val="005C7A5D"/>
    <w:rsid w:val="005D3BA0"/>
    <w:rsid w:val="005E21F4"/>
    <w:rsid w:val="005E4DD8"/>
    <w:rsid w:val="005E4E00"/>
    <w:rsid w:val="005E6D9B"/>
    <w:rsid w:val="005E7756"/>
    <w:rsid w:val="005F320E"/>
    <w:rsid w:val="005F68CB"/>
    <w:rsid w:val="005F790D"/>
    <w:rsid w:val="006065D2"/>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8529F"/>
    <w:rsid w:val="00685304"/>
    <w:rsid w:val="006859DC"/>
    <w:rsid w:val="00690AA9"/>
    <w:rsid w:val="006A35DA"/>
    <w:rsid w:val="006A403E"/>
    <w:rsid w:val="006B05B3"/>
    <w:rsid w:val="006B2757"/>
    <w:rsid w:val="006B7D2C"/>
    <w:rsid w:val="006C71AB"/>
    <w:rsid w:val="006E50C0"/>
    <w:rsid w:val="006E6A1E"/>
    <w:rsid w:val="007003B7"/>
    <w:rsid w:val="00700678"/>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62458"/>
    <w:rsid w:val="00765B9E"/>
    <w:rsid w:val="00770150"/>
    <w:rsid w:val="00773AF2"/>
    <w:rsid w:val="00773DBC"/>
    <w:rsid w:val="007816FE"/>
    <w:rsid w:val="00781EE7"/>
    <w:rsid w:val="00783948"/>
    <w:rsid w:val="00784068"/>
    <w:rsid w:val="00785B15"/>
    <w:rsid w:val="00785D4F"/>
    <w:rsid w:val="00794CE8"/>
    <w:rsid w:val="00796D9F"/>
    <w:rsid w:val="007A0FE7"/>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90748"/>
    <w:rsid w:val="008930A8"/>
    <w:rsid w:val="00895865"/>
    <w:rsid w:val="008961C3"/>
    <w:rsid w:val="008A0F06"/>
    <w:rsid w:val="008A534A"/>
    <w:rsid w:val="008A6325"/>
    <w:rsid w:val="008A72BD"/>
    <w:rsid w:val="008B04E6"/>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76B5E"/>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C85"/>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42C"/>
    <w:rsid w:val="00A80B03"/>
    <w:rsid w:val="00A80F07"/>
    <w:rsid w:val="00A8104C"/>
    <w:rsid w:val="00A84957"/>
    <w:rsid w:val="00A8617E"/>
    <w:rsid w:val="00A92609"/>
    <w:rsid w:val="00A9452C"/>
    <w:rsid w:val="00A946DA"/>
    <w:rsid w:val="00A9563F"/>
    <w:rsid w:val="00AA28F8"/>
    <w:rsid w:val="00AA7092"/>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2233C"/>
    <w:rsid w:val="00B35DE8"/>
    <w:rsid w:val="00B437AF"/>
    <w:rsid w:val="00B45972"/>
    <w:rsid w:val="00B538F1"/>
    <w:rsid w:val="00B54486"/>
    <w:rsid w:val="00B625EA"/>
    <w:rsid w:val="00B65308"/>
    <w:rsid w:val="00B6583A"/>
    <w:rsid w:val="00B71B50"/>
    <w:rsid w:val="00B73E9E"/>
    <w:rsid w:val="00B75464"/>
    <w:rsid w:val="00B90DFE"/>
    <w:rsid w:val="00B9122A"/>
    <w:rsid w:val="00B91EF8"/>
    <w:rsid w:val="00B93DF9"/>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52FC"/>
    <w:rsid w:val="00C56D9C"/>
    <w:rsid w:val="00C653FA"/>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64A3"/>
    <w:rsid w:val="00CE1193"/>
    <w:rsid w:val="00CE4551"/>
    <w:rsid w:val="00CE703B"/>
    <w:rsid w:val="00CF363C"/>
    <w:rsid w:val="00CF6B2B"/>
    <w:rsid w:val="00D06028"/>
    <w:rsid w:val="00D06265"/>
    <w:rsid w:val="00D07CF6"/>
    <w:rsid w:val="00D10F5F"/>
    <w:rsid w:val="00D11796"/>
    <w:rsid w:val="00D1603F"/>
    <w:rsid w:val="00D24D89"/>
    <w:rsid w:val="00D25E57"/>
    <w:rsid w:val="00D2634D"/>
    <w:rsid w:val="00D27D75"/>
    <w:rsid w:val="00D37E73"/>
    <w:rsid w:val="00D67AF5"/>
    <w:rsid w:val="00D72DB0"/>
    <w:rsid w:val="00D75B31"/>
    <w:rsid w:val="00D767EB"/>
    <w:rsid w:val="00D77E3C"/>
    <w:rsid w:val="00D82FA5"/>
    <w:rsid w:val="00D83CEA"/>
    <w:rsid w:val="00D864F5"/>
    <w:rsid w:val="00D87978"/>
    <w:rsid w:val="00D879D4"/>
    <w:rsid w:val="00D978FF"/>
    <w:rsid w:val="00DA0530"/>
    <w:rsid w:val="00DA0D08"/>
    <w:rsid w:val="00DA3C4B"/>
    <w:rsid w:val="00DA7003"/>
    <w:rsid w:val="00DA730D"/>
    <w:rsid w:val="00DB4F00"/>
    <w:rsid w:val="00DB52C4"/>
    <w:rsid w:val="00DB585C"/>
    <w:rsid w:val="00DB5975"/>
    <w:rsid w:val="00DB77A2"/>
    <w:rsid w:val="00DC25F4"/>
    <w:rsid w:val="00DC272C"/>
    <w:rsid w:val="00DC7AAF"/>
    <w:rsid w:val="00DD500C"/>
    <w:rsid w:val="00DD59DF"/>
    <w:rsid w:val="00DE0500"/>
    <w:rsid w:val="00DE36EB"/>
    <w:rsid w:val="00DE4D92"/>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2920"/>
    <w:rsid w:val="00E6680B"/>
    <w:rsid w:val="00E6719B"/>
    <w:rsid w:val="00E70A9F"/>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7FEA"/>
    <w:rsid w:val="00FB1ADE"/>
    <w:rsid w:val="00FB519E"/>
    <w:rsid w:val="00FC77B5"/>
    <w:rsid w:val="00FD1F76"/>
    <w:rsid w:val="00FD5447"/>
    <w:rsid w:val="00FD64D8"/>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EF99D"/>
  <w15:docId w15:val="{BDEAF9E3-31CA-48EF-B8C1-3141C5A7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7585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083.html" TargetMode="External"/><Relationship Id="rId13" Type="http://schemas.openxmlformats.org/officeDocument/2006/relationships/hyperlink" Target="https://www.iprbookshop.ru/81838.html" TargetMode="External"/><Relationship Id="rId18" Type="http://schemas.openxmlformats.org/officeDocument/2006/relationships/image" Target="media/image5.png"/><Relationship Id="rId26" Type="http://schemas.openxmlformats.org/officeDocument/2006/relationships/hyperlink" Target="https://www.iprbookshop.ru/107220.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prbookshop.ru/81492.htm" TargetMode="External"/><Relationship Id="rId34"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www.iprbookshop.ru/71245.html" TargetMode="External"/><Relationship Id="rId17" Type="http://schemas.openxmlformats.org/officeDocument/2006/relationships/image" Target="media/image4.png"/><Relationship Id="rId25" Type="http://schemas.openxmlformats.org/officeDocument/2006/relationships/hyperlink" Target="https://www.iprbookshop.ru/81838.html" TargetMode="External"/><Relationship Id="rId33" Type="http://schemas.openxmlformats.org/officeDocument/2006/relationships/image" Target="media/image7.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www.iprbookshop.ru/79679.html" TargetMode="External"/><Relationship Id="rId29" Type="http://schemas.openxmlformats.org/officeDocument/2006/relationships/hyperlink" Target="https://www.iprbookshop.ru/7105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8379.html" TargetMode="External"/><Relationship Id="rId24" Type="http://schemas.openxmlformats.org/officeDocument/2006/relationships/hyperlink" Target="https://www.iprbookshop.ru/88356.html" TargetMode="External"/><Relationship Id="rId32" Type="http://schemas.openxmlformats.org/officeDocument/2006/relationships/image" Target="media/image6.png"/><Relationship Id="rId37" Type="http://schemas.openxmlformats.org/officeDocument/2006/relationships/image" Target="media/image11.gif"/><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iprbookshop.ru/71245.html" TargetMode="External"/><Relationship Id="rId28" Type="http://schemas.openxmlformats.org/officeDocument/2006/relationships/hyperlink" Target="https://www.iprbookshop.ru/69557.html" TargetMode="External"/><Relationship Id="rId36" Type="http://schemas.openxmlformats.org/officeDocument/2006/relationships/image" Target="media/image10.gif"/><Relationship Id="rId10" Type="http://schemas.openxmlformats.org/officeDocument/2006/relationships/hyperlink" Target="https://www.iprbookshop.ru/81492.htm" TargetMode="External"/><Relationship Id="rId19" Type="http://schemas.openxmlformats.org/officeDocument/2006/relationships/hyperlink" Target="https://www.iprbookshop.ru/81083.html" TargetMode="External"/><Relationship Id="rId31" Type="http://schemas.openxmlformats.org/officeDocument/2006/relationships/hyperlink" Target="http://www.socis.isras.ru" TargetMode="External"/><Relationship Id="rId4" Type="http://schemas.openxmlformats.org/officeDocument/2006/relationships/settings" Target="settings.xml"/><Relationship Id="rId9" Type="http://schemas.openxmlformats.org/officeDocument/2006/relationships/hyperlink" Target="https://www.iprbookshop.ru/79679.html" TargetMode="External"/><Relationship Id="rId14" Type="http://schemas.openxmlformats.org/officeDocument/2006/relationships/image" Target="media/image1.png"/><Relationship Id="rId22" Type="http://schemas.openxmlformats.org/officeDocument/2006/relationships/hyperlink" Target="https://www.iprbookshop.ru/88379.html" TargetMode="External"/><Relationship Id="rId27" Type="http://schemas.openxmlformats.org/officeDocument/2006/relationships/hyperlink" Target="https://www.iprbookshop.ru/66108.html" TargetMode="External"/><Relationship Id="rId30" Type="http://schemas.openxmlformats.org/officeDocument/2006/relationships/hyperlink" Target="http://www.iprbookshop.ru/56159.html" TargetMode="External"/><Relationship Id="rId35"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1166F-A167-4E78-B203-3CB7D178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20324</Words>
  <Characters>115850</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12</cp:revision>
  <cp:lastPrinted>2017-11-03T11:39:00Z</cp:lastPrinted>
  <dcterms:created xsi:type="dcterms:W3CDTF">2021-06-20T19:23:00Z</dcterms:created>
  <dcterms:modified xsi:type="dcterms:W3CDTF">2024-08-09T12:57:00Z</dcterms:modified>
</cp:coreProperties>
</file>